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4E41C" w14:textId="3C11DAD2" w:rsidR="00415C4E" w:rsidRPr="00DD4A62" w:rsidRDefault="00186F8B" w:rsidP="000266A8">
      <w:pPr>
        <w:rPr>
          <w:sz w:val="32"/>
        </w:rPr>
      </w:pPr>
      <w:r w:rsidRPr="00DD4A62">
        <w:rPr>
          <w:noProof/>
          <w:sz w:val="32"/>
          <w:lang w:eastAsia="ca-ES"/>
        </w:rPr>
        <mc:AlternateContent>
          <mc:Choice Requires="wps">
            <w:drawing>
              <wp:anchor distT="0" distB="0" distL="114300" distR="114300" simplePos="0" relativeHeight="251658240" behindDoc="0" locked="0" layoutInCell="0" allowOverlap="1" wp14:anchorId="62E5FAC9" wp14:editId="5D821A49">
                <wp:simplePos x="0" y="0"/>
                <wp:positionH relativeFrom="column">
                  <wp:posOffset>2568575</wp:posOffset>
                </wp:positionH>
                <wp:positionV relativeFrom="paragraph">
                  <wp:posOffset>-27940</wp:posOffset>
                </wp:positionV>
                <wp:extent cx="4114800" cy="687705"/>
                <wp:effectExtent l="13335" t="12700" r="5715" b="13970"/>
                <wp:wrapNone/>
                <wp:docPr id="9"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687705"/>
                        </a:xfrm>
                        <a:prstGeom prst="flowChartAlternateProcess">
                          <a:avLst/>
                        </a:prstGeom>
                        <a:noFill/>
                        <a:ln w="3175">
                          <a:solidFill>
                            <a:srgbClr val="96969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C088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1" o:spid="_x0000_s1026" type="#_x0000_t176" style="position:absolute;margin-left:202.25pt;margin-top:-2.2pt;width:324pt;height:5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" o:allowincell="f" filled="f" strokecolor="#969696" strokeweight=".25pt"/>
            </w:pict>
          </mc:Fallback>
        </mc:AlternateContent>
      </w:r>
      <w:r w:rsidR="004E4ABC" w:rsidRPr="00DD4A62">
        <w:rPr>
          <w:noProof/>
          <w:sz w:val="32"/>
          <w:lang w:eastAsia="ca-ES"/>
        </w:rPr>
        <mc:AlternateContent>
          <mc:Choice Requires="wps">
            <w:drawing>
              <wp:anchor distT="0" distB="0" distL="114300" distR="114300" simplePos="0" relativeHeight="251658241" behindDoc="0" locked="0" layoutInCell="0" allowOverlap="1" wp14:anchorId="29AA0A0F" wp14:editId="678D60FE">
                <wp:simplePos x="0" y="0"/>
                <wp:positionH relativeFrom="column">
                  <wp:posOffset>2781300</wp:posOffset>
                </wp:positionH>
                <wp:positionV relativeFrom="paragraph">
                  <wp:posOffset>136525</wp:posOffset>
                </wp:positionV>
                <wp:extent cx="1179195" cy="308610"/>
                <wp:effectExtent l="0" t="0" r="4445" b="0"/>
                <wp:wrapNone/>
                <wp:docPr id="1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C2B06" w14:textId="754A9662" w:rsidR="007D3ECF" w:rsidRPr="007A04A7" w:rsidRDefault="007D3ECF">
                            <w:pPr>
                              <w:rPr>
                                <w:color w:val="5F497A"/>
                                <w:sz w:val="16"/>
                              </w:rPr>
                            </w:pPr>
                            <w:r w:rsidRPr="007A04A7">
                              <w:rPr>
                                <w:color w:val="5F497A"/>
                                <w:sz w:val="16"/>
                              </w:rPr>
                              <w:t>Registr</w:t>
                            </w:r>
                            <w:r w:rsidR="00967474">
                              <w:rPr>
                                <w:color w:val="5F497A"/>
                                <w:sz w:val="16"/>
                              </w:rPr>
                              <w:t xml:space="preserve">e </w:t>
                            </w:r>
                            <w:r w:rsidRPr="007A04A7">
                              <w:rPr>
                                <w:color w:val="5F497A"/>
                                <w:sz w:val="16"/>
                              </w:rPr>
                              <w:t>Oficial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A0A0F" id="_x0000_t202" coordsize="21600,21600" o:spt="202" path="m,l,21600r21600,l21600,xe">
                <v:stroke joinstyle="miter"/>
                <v:path gradientshapeok="t" o:connecttype="rect"/>
              </v:shapetype>
              <v:shape id="Text Box 42" o:spid="_x0000_s1026" type="#_x0000_t202" style="position:absolute;left:0;text-align:left;margin-left:219pt;margin-top:10.75pt;width:92.85pt;height:24.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" o:allowincell="f" filled="f" stroked="f">
                <v:textbox>
                  <w:txbxContent>
                    <w:p w14:paraId="1DDC2B06" w14:textId="754A9662" w:rsidR="007D3ECF" w:rsidRPr="007A04A7" w:rsidRDefault="007D3ECF">
                      <w:pPr>
                        <w:rPr>
                          <w:color w:val="5F497A"/>
                          <w:sz w:val="16"/>
                        </w:rPr>
                      </w:pPr>
                      <w:r w:rsidRPr="007A04A7">
                        <w:rPr>
                          <w:color w:val="5F497A"/>
                          <w:sz w:val="16"/>
                        </w:rPr>
                        <w:t>Registr</w:t>
                      </w:r>
                      <w:r w:rsidR="00967474">
                        <w:rPr>
                          <w:color w:val="5F497A"/>
                          <w:sz w:val="16"/>
                        </w:rPr>
                        <w:t xml:space="preserve">e </w:t>
                      </w:r>
                      <w:r w:rsidRPr="007A04A7">
                        <w:rPr>
                          <w:color w:val="5F497A"/>
                          <w:sz w:val="16"/>
                        </w:rPr>
                        <w:t>Oficial</w:t>
                      </w:r>
                    </w:p>
                  </w:txbxContent>
                </v:textbox>
              </v:shape>
            </w:pict>
          </mc:Fallback>
        </mc:AlternateContent>
      </w:r>
      <w:r w:rsidR="00064024" w:rsidRPr="00DD4A62">
        <w:rPr>
          <w:noProof/>
          <w:sz w:val="32"/>
          <w:lang w:eastAsia="ca-ES"/>
        </w:rPr>
        <w:drawing>
          <wp:inline distT="0" distB="0" distL="0" distR="0" wp14:anchorId="549FBED9" wp14:editId="0F695DC8">
            <wp:extent cx="1637665" cy="501015"/>
            <wp:effectExtent l="1905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cstate="print"/>
                    <a:srcRect/>
                    <a:stretch>
                      <a:fillRect/>
                    </a:stretch>
                  </pic:blipFill>
                  <pic:spPr bwMode="auto">
                    <a:xfrm>
                      <a:off x="0" y="0"/>
                      <a:ext cx="1637665" cy="501015"/>
                    </a:xfrm>
                    <a:prstGeom prst="rect">
                      <a:avLst/>
                    </a:prstGeom>
                    <a:noFill/>
                    <a:ln w="9525">
                      <a:noFill/>
                      <a:miter lim="800000"/>
                      <a:headEnd/>
                      <a:tailEnd/>
                    </a:ln>
                  </pic:spPr>
                </pic:pic>
              </a:graphicData>
            </a:graphic>
          </wp:inline>
        </w:drawing>
      </w:r>
      <w:r w:rsidR="004E4ABC" w:rsidRPr="00DD4A62">
        <w:rPr>
          <w:noProof/>
          <w:sz w:val="32"/>
          <w:lang w:eastAsia="ca-ES"/>
        </w:rPr>
        <mc:AlternateContent>
          <mc:Choice Requires="wps">
            <w:drawing>
              <wp:anchor distT="0" distB="0" distL="114300" distR="114300" simplePos="0" relativeHeight="251658242" behindDoc="0" locked="0" layoutInCell="0" allowOverlap="1" wp14:anchorId="583F780E" wp14:editId="15ED85FC">
                <wp:simplePos x="0" y="0"/>
                <wp:positionH relativeFrom="column">
                  <wp:posOffset>4757420</wp:posOffset>
                </wp:positionH>
                <wp:positionV relativeFrom="paragraph">
                  <wp:posOffset>-25400</wp:posOffset>
                </wp:positionV>
                <wp:extent cx="2011680" cy="1005840"/>
                <wp:effectExtent l="1905" t="0" r="0" b="0"/>
                <wp:wrapNone/>
                <wp:docPr id="8"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B37AB" w14:textId="77777777" w:rsidR="007D3ECF" w:rsidRDefault="007D3ECF">
                            <w:pPr>
                              <w:jc w:val="right"/>
                            </w:pPr>
                          </w:p>
                          <w:p w14:paraId="74335689" w14:textId="77777777" w:rsidR="007D3ECF" w:rsidRDefault="007D3ECF">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F780E" id="Text Box 114" o:spid="_x0000_s1027" type="#_x0000_t202" style="position:absolute;left:0;text-align:left;margin-left:374.6pt;margin-top:-2pt;width:158.4pt;height:79.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" o:allowincell="f" filled="f" stroked="f">
                <v:textbox>
                  <w:txbxContent>
                    <w:p w14:paraId="091B37AB" w14:textId="77777777" w:rsidR="007D3ECF" w:rsidRDefault="007D3ECF">
                      <w:pPr>
                        <w:jc w:val="right"/>
                      </w:pPr>
                    </w:p>
                    <w:p w14:paraId="74335689" w14:textId="77777777" w:rsidR="007D3ECF" w:rsidRDefault="007D3ECF">
                      <w:pPr>
                        <w:jc w:val="right"/>
                      </w:pPr>
                    </w:p>
                  </w:txbxContent>
                </v:textbox>
              </v:shape>
            </w:pict>
          </mc:Fallback>
        </mc:AlternateContent>
      </w:r>
    </w:p>
    <w:p w14:paraId="762FD19F" w14:textId="77777777" w:rsidR="00415C4E" w:rsidRPr="00DD4A62" w:rsidRDefault="00415C4E" w:rsidP="000266A8">
      <w:pPr>
        <w:rPr>
          <w:sz w:val="32"/>
        </w:rPr>
      </w:pPr>
    </w:p>
    <w:p w14:paraId="487CB6D4" w14:textId="1C168410" w:rsidR="00336FAD" w:rsidRPr="00A86091" w:rsidRDefault="00A86091" w:rsidP="00A86091">
      <w:pPr>
        <w:pStyle w:val="Ttol4"/>
        <w:rPr>
          <w:color w:val="auto"/>
          <w:sz w:val="40"/>
          <w:szCs w:val="40"/>
        </w:rPr>
      </w:pPr>
      <w:r w:rsidRPr="00A86091">
        <w:rPr>
          <w:color w:val="auto"/>
          <w:sz w:val="40"/>
          <w:szCs w:val="40"/>
        </w:rPr>
        <w:t>Model de Sol·licitud de Subvenció</w:t>
      </w:r>
    </w:p>
    <w:p w14:paraId="59618C78" w14:textId="11F7A463" w:rsidR="00415C4E" w:rsidRDefault="00336FAD" w:rsidP="000266A8">
      <w:pPr>
        <w:pStyle w:val="Textindependent3"/>
        <w:ind w:right="-1"/>
        <w:rPr>
          <w:color w:val="auto"/>
          <w:sz w:val="18"/>
          <w:szCs w:val="18"/>
        </w:rPr>
      </w:pPr>
      <w:r w:rsidRPr="00DD4A62">
        <w:rPr>
          <w:color w:val="auto"/>
          <w:sz w:val="18"/>
          <w:szCs w:val="18"/>
        </w:rPr>
        <w:t>EL/LA QUI SUBSCRIU SOL·LICITA SUBVENCIÓ A L’AJUNTAMENT DE BARCELONA D’ACORD AMB LA CONVOCATÒRIA PER AL PROGRAMA DE SUBVENCIONS “IMPULSEM EL QUÈ FAS</w:t>
      </w:r>
      <w:r w:rsidR="00A86091">
        <w:rPr>
          <w:color w:val="auto"/>
          <w:sz w:val="18"/>
          <w:szCs w:val="18"/>
        </w:rPr>
        <w:t xml:space="preserve"> 2025</w:t>
      </w:r>
      <w:r w:rsidRPr="00DD4A62">
        <w:rPr>
          <w:color w:val="auto"/>
          <w:sz w:val="18"/>
          <w:szCs w:val="18"/>
        </w:rPr>
        <w:t>”</w:t>
      </w:r>
      <w:r w:rsidR="00A86091">
        <w:rPr>
          <w:color w:val="auto"/>
          <w:sz w:val="18"/>
          <w:szCs w:val="18"/>
        </w:rPr>
        <w:t>,</w:t>
      </w:r>
      <w:r w:rsidRPr="00DD4A62">
        <w:rPr>
          <w:color w:val="auto"/>
          <w:sz w:val="18"/>
          <w:szCs w:val="18"/>
        </w:rPr>
        <w:t xml:space="preserve"> APROVAT PER ACORD DE </w:t>
      </w:r>
      <w:r w:rsidR="00A86091">
        <w:rPr>
          <w:color w:val="auto"/>
          <w:sz w:val="18"/>
          <w:szCs w:val="18"/>
        </w:rPr>
        <w:t xml:space="preserve">LA </w:t>
      </w:r>
      <w:r w:rsidRPr="00DD4A62">
        <w:rPr>
          <w:color w:val="auto"/>
          <w:sz w:val="18"/>
          <w:szCs w:val="18"/>
        </w:rPr>
        <w:t>COMISSIÓ DE GOVERN</w:t>
      </w:r>
    </w:p>
    <w:p w14:paraId="5934817B" w14:textId="77777777" w:rsidR="00A86091" w:rsidRPr="00DD4A62" w:rsidRDefault="00A86091" w:rsidP="000266A8">
      <w:pPr>
        <w:pStyle w:val="Textindependent3"/>
        <w:ind w:right="-1"/>
        <w:rPr>
          <w:color w:val="auto"/>
          <w:szCs w:val="24"/>
        </w:rPr>
      </w:pPr>
    </w:p>
    <w:tbl>
      <w:tblPr>
        <w:tblpPr w:leftFromText="141" w:rightFromText="141" w:vertAnchor="text" w:tblpX="70" w:tblpY="1"/>
        <w:tblOverlap w:val="never"/>
        <w:tblW w:w="10546" w:type="dxa"/>
        <w:tblBorders>
          <w:bottom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750"/>
        <w:gridCol w:w="1787"/>
        <w:gridCol w:w="297"/>
        <w:gridCol w:w="2291"/>
        <w:gridCol w:w="60"/>
        <w:gridCol w:w="1389"/>
        <w:gridCol w:w="240"/>
        <w:gridCol w:w="3532"/>
        <w:gridCol w:w="200"/>
      </w:tblGrid>
      <w:tr w:rsidR="00DD4A62" w:rsidRPr="00DD4A62" w14:paraId="2F26BDE5" w14:textId="77777777" w:rsidTr="00A86091">
        <w:trPr>
          <w:gridAfter w:val="1"/>
          <w:wAfter w:w="200" w:type="dxa"/>
          <w:cantSplit/>
          <w:trHeight w:val="454"/>
        </w:trPr>
        <w:tc>
          <w:tcPr>
            <w:tcW w:w="10346" w:type="dxa"/>
            <w:gridSpan w:val="8"/>
            <w:tcBorders>
              <w:top w:val="nil"/>
              <w:bottom w:val="nil"/>
            </w:tcBorders>
            <w:vAlign w:val="center"/>
          </w:tcPr>
          <w:p w14:paraId="0E56B33C" w14:textId="18321557" w:rsidR="00415C4E" w:rsidRPr="00DD4A62" w:rsidRDefault="00F523A0" w:rsidP="000266A8">
            <w:pPr>
              <w:ind w:hanging="69"/>
              <w:rPr>
                <w:b/>
                <w:sz w:val="24"/>
                <w:szCs w:val="24"/>
              </w:rPr>
            </w:pPr>
            <w:bookmarkStart w:id="0" w:name="_Hlk164956264"/>
            <w:r w:rsidRPr="00DD4A62">
              <w:rPr>
                <w:b/>
                <w:sz w:val="22"/>
                <w:szCs w:val="22"/>
              </w:rPr>
              <w:t>1</w:t>
            </w:r>
            <w:r w:rsidRPr="00DD4A62">
              <w:rPr>
                <w:b/>
                <w:sz w:val="24"/>
                <w:szCs w:val="24"/>
              </w:rPr>
              <w:t xml:space="preserve">. </w:t>
            </w:r>
            <w:r w:rsidR="00A86091">
              <w:rPr>
                <w:b/>
                <w:sz w:val="22"/>
                <w:szCs w:val="22"/>
              </w:rPr>
              <w:t>SOL·LICITANT</w:t>
            </w:r>
          </w:p>
        </w:tc>
      </w:tr>
      <w:tr w:rsidR="00DD4A62" w:rsidRPr="00DD4A62" w14:paraId="1A21EFA3" w14:textId="77777777" w:rsidTr="00A86091">
        <w:trPr>
          <w:gridAfter w:val="1"/>
          <w:wAfter w:w="200" w:type="dxa"/>
          <w:trHeight w:val="284"/>
        </w:trPr>
        <w:tc>
          <w:tcPr>
            <w:tcW w:w="5126" w:type="dxa"/>
            <w:gridSpan w:val="4"/>
            <w:tcBorders>
              <w:top w:val="nil"/>
              <w:bottom w:val="single" w:sz="4" w:space="0" w:color="auto"/>
              <w:right w:val="nil"/>
            </w:tcBorders>
            <w:vAlign w:val="bottom"/>
          </w:tcPr>
          <w:p w14:paraId="5E29244E" w14:textId="469958BA" w:rsidR="00876F8C" w:rsidRPr="00DD4A62" w:rsidRDefault="00336FAD" w:rsidP="000266A8">
            <w:pPr>
              <w:rPr>
                <w:sz w:val="18"/>
                <w:szCs w:val="18"/>
              </w:rPr>
            </w:pPr>
            <w:r w:rsidRPr="00DD4A62">
              <w:rPr>
                <w:sz w:val="18"/>
                <w:szCs w:val="18"/>
              </w:rPr>
              <w:t>Raó Social</w:t>
            </w:r>
            <w:r w:rsidR="00A86091">
              <w:rPr>
                <w:sz w:val="18"/>
                <w:szCs w:val="18"/>
              </w:rPr>
              <w:t xml:space="preserve"> </w:t>
            </w:r>
            <w:r w:rsidR="00A86091" w:rsidRPr="00A86091">
              <w:rPr>
                <w:sz w:val="18"/>
                <w:szCs w:val="18"/>
              </w:rPr>
              <w:t>/ Denominació legal</w:t>
            </w:r>
          </w:p>
        </w:tc>
        <w:tc>
          <w:tcPr>
            <w:tcW w:w="5220" w:type="dxa"/>
            <w:gridSpan w:val="4"/>
            <w:tcBorders>
              <w:top w:val="nil"/>
              <w:left w:val="nil"/>
              <w:bottom w:val="single" w:sz="4" w:space="0" w:color="auto"/>
            </w:tcBorders>
            <w:vAlign w:val="bottom"/>
          </w:tcPr>
          <w:p w14:paraId="7C4FBD66" w14:textId="5CED5C29" w:rsidR="00876F8C" w:rsidRPr="00DD4A62" w:rsidRDefault="00336FAD" w:rsidP="000266A8">
            <w:pPr>
              <w:rPr>
                <w:sz w:val="18"/>
                <w:szCs w:val="18"/>
              </w:rPr>
            </w:pPr>
            <w:r w:rsidRPr="00DD4A62">
              <w:rPr>
                <w:sz w:val="18"/>
                <w:szCs w:val="18"/>
              </w:rPr>
              <w:t>Nom comercial</w:t>
            </w:r>
            <w:r w:rsidR="6043CA1C" w:rsidRPr="00DD4A62">
              <w:rPr>
                <w:sz w:val="18"/>
                <w:szCs w:val="18"/>
              </w:rPr>
              <w:t xml:space="preserve"> </w:t>
            </w:r>
          </w:p>
        </w:tc>
      </w:tr>
      <w:tr w:rsidR="00DD4A62" w:rsidRPr="00DD4A62" w14:paraId="2499D4CF" w14:textId="77777777" w:rsidTr="00A86091">
        <w:trPr>
          <w:gridAfter w:val="1"/>
          <w:wAfter w:w="200" w:type="dxa"/>
          <w:trHeight w:val="284"/>
        </w:trPr>
        <w:tc>
          <w:tcPr>
            <w:tcW w:w="751" w:type="dxa"/>
            <w:tcBorders>
              <w:top w:val="nil"/>
              <w:bottom w:val="single" w:sz="2" w:space="0" w:color="auto"/>
              <w:right w:val="nil"/>
            </w:tcBorders>
            <w:vAlign w:val="bottom"/>
          </w:tcPr>
          <w:p w14:paraId="25740EB6" w14:textId="2F69F9D0" w:rsidR="008A7942" w:rsidRPr="00A86091" w:rsidRDefault="00D02820" w:rsidP="000266A8">
            <w:pPr>
              <w:rPr>
                <w:sz w:val="18"/>
                <w:szCs w:val="18"/>
              </w:rPr>
            </w:pPr>
            <w:r w:rsidRPr="00A86091">
              <w:rPr>
                <w:sz w:val="18"/>
                <w:szCs w:val="18"/>
              </w:rPr>
              <w:t>NIF</w:t>
            </w:r>
          </w:p>
        </w:tc>
        <w:tc>
          <w:tcPr>
            <w:tcW w:w="4375" w:type="dxa"/>
            <w:gridSpan w:val="3"/>
            <w:tcBorders>
              <w:top w:val="nil"/>
              <w:left w:val="nil"/>
              <w:bottom w:val="single" w:sz="2" w:space="0" w:color="auto"/>
              <w:right w:val="nil"/>
            </w:tcBorders>
            <w:vAlign w:val="bottom"/>
          </w:tcPr>
          <w:p w14:paraId="70651416" w14:textId="77777777" w:rsidR="008A7942" w:rsidRPr="00DD4A62" w:rsidRDefault="008A7942" w:rsidP="000266A8">
            <w:pPr>
              <w:rPr>
                <w:sz w:val="2"/>
                <w:szCs w:val="2"/>
              </w:rPr>
            </w:pPr>
          </w:p>
        </w:tc>
        <w:tc>
          <w:tcPr>
            <w:tcW w:w="5220" w:type="dxa"/>
            <w:gridSpan w:val="4"/>
            <w:tcBorders>
              <w:top w:val="single" w:sz="2" w:space="0" w:color="auto"/>
              <w:left w:val="nil"/>
              <w:bottom w:val="single" w:sz="2" w:space="0" w:color="auto"/>
            </w:tcBorders>
            <w:vAlign w:val="bottom"/>
          </w:tcPr>
          <w:p w14:paraId="70C08421" w14:textId="5DCBADD6" w:rsidR="008A7942" w:rsidRPr="00DD4A62" w:rsidRDefault="00336FAD" w:rsidP="000266A8">
            <w:pPr>
              <w:rPr>
                <w:sz w:val="16"/>
              </w:rPr>
            </w:pPr>
            <w:r w:rsidRPr="00DD4A62">
              <w:rPr>
                <w:sz w:val="18"/>
                <w:szCs w:val="18"/>
              </w:rPr>
              <w:t xml:space="preserve">Data de constitució o </w:t>
            </w:r>
            <w:r w:rsidR="00D02820" w:rsidRPr="00DD4A62">
              <w:rPr>
                <w:sz w:val="18"/>
                <w:szCs w:val="18"/>
              </w:rPr>
              <w:t xml:space="preserve">alta </w:t>
            </w:r>
            <w:r w:rsidRPr="00DD4A62">
              <w:rPr>
                <w:sz w:val="18"/>
                <w:szCs w:val="18"/>
              </w:rPr>
              <w:t>censal (IAE)</w:t>
            </w:r>
          </w:p>
        </w:tc>
      </w:tr>
      <w:tr w:rsidR="00DD4A62" w:rsidRPr="00DD4A62" w14:paraId="4085BD68" w14:textId="77777777" w:rsidTr="00A86091">
        <w:trPr>
          <w:gridAfter w:val="1"/>
          <w:wAfter w:w="200" w:type="dxa"/>
          <w:trHeight w:val="284"/>
        </w:trPr>
        <w:tc>
          <w:tcPr>
            <w:tcW w:w="6815" w:type="dxa"/>
            <w:gridSpan w:val="7"/>
            <w:tcBorders>
              <w:top w:val="single" w:sz="2" w:space="0" w:color="auto"/>
              <w:bottom w:val="single" w:sz="2" w:space="0" w:color="auto"/>
              <w:right w:val="nil"/>
            </w:tcBorders>
            <w:vAlign w:val="bottom"/>
          </w:tcPr>
          <w:p w14:paraId="3C85D58D" w14:textId="062667D2" w:rsidR="008A7942" w:rsidRPr="00DD4A62" w:rsidRDefault="00A86091" w:rsidP="000266A8">
            <w:pPr>
              <w:rPr>
                <w:sz w:val="18"/>
                <w:szCs w:val="18"/>
              </w:rPr>
            </w:pPr>
            <w:r w:rsidRPr="00A86091">
              <w:rPr>
                <w:sz w:val="18"/>
                <w:szCs w:val="18"/>
              </w:rPr>
              <w:t>Domicili social/fiscal (carrer, número, pis i porta)</w:t>
            </w:r>
          </w:p>
        </w:tc>
        <w:tc>
          <w:tcPr>
            <w:tcW w:w="3531" w:type="dxa"/>
            <w:tcBorders>
              <w:top w:val="single" w:sz="2" w:space="0" w:color="auto"/>
              <w:left w:val="nil"/>
              <w:bottom w:val="single" w:sz="2" w:space="0" w:color="auto"/>
            </w:tcBorders>
            <w:vAlign w:val="bottom"/>
          </w:tcPr>
          <w:p w14:paraId="755E5F95" w14:textId="77777777" w:rsidR="008A7942" w:rsidRPr="00DD4A62" w:rsidRDefault="008A7942" w:rsidP="000266A8">
            <w:pPr>
              <w:rPr>
                <w:sz w:val="18"/>
                <w:szCs w:val="18"/>
              </w:rPr>
            </w:pPr>
          </w:p>
        </w:tc>
      </w:tr>
      <w:tr w:rsidR="00DD4A62" w:rsidRPr="00DD4A62" w14:paraId="1935DBFF" w14:textId="77777777" w:rsidTr="00A86091">
        <w:trPr>
          <w:gridAfter w:val="1"/>
          <w:wAfter w:w="200" w:type="dxa"/>
          <w:trHeight w:val="284"/>
        </w:trPr>
        <w:tc>
          <w:tcPr>
            <w:tcW w:w="5126" w:type="dxa"/>
            <w:gridSpan w:val="4"/>
            <w:tcBorders>
              <w:top w:val="single" w:sz="2" w:space="0" w:color="auto"/>
              <w:bottom w:val="single" w:sz="2" w:space="0" w:color="auto"/>
              <w:right w:val="nil"/>
            </w:tcBorders>
            <w:vAlign w:val="bottom"/>
          </w:tcPr>
          <w:p w14:paraId="65C0165F" w14:textId="41AB0A28" w:rsidR="008A7942" w:rsidRPr="00DD4A62" w:rsidRDefault="00091686" w:rsidP="000266A8">
            <w:pPr>
              <w:rPr>
                <w:sz w:val="18"/>
                <w:szCs w:val="18"/>
              </w:rPr>
            </w:pPr>
            <w:r w:rsidRPr="00DD4A62">
              <w:rPr>
                <w:sz w:val="18"/>
                <w:szCs w:val="18"/>
              </w:rPr>
              <w:t>Poblaci</w:t>
            </w:r>
            <w:r w:rsidR="00336FAD" w:rsidRPr="00DD4A62">
              <w:rPr>
                <w:sz w:val="18"/>
                <w:szCs w:val="18"/>
              </w:rPr>
              <w:t>ó</w:t>
            </w:r>
          </w:p>
        </w:tc>
        <w:tc>
          <w:tcPr>
            <w:tcW w:w="5220" w:type="dxa"/>
            <w:gridSpan w:val="4"/>
            <w:tcBorders>
              <w:top w:val="single" w:sz="2" w:space="0" w:color="auto"/>
              <w:left w:val="nil"/>
              <w:bottom w:val="single" w:sz="2" w:space="0" w:color="auto"/>
            </w:tcBorders>
            <w:vAlign w:val="bottom"/>
          </w:tcPr>
          <w:p w14:paraId="15272151" w14:textId="77777777" w:rsidR="008A7942" w:rsidRPr="00DD4A62" w:rsidRDefault="00091686" w:rsidP="000266A8">
            <w:pPr>
              <w:ind w:right="-150"/>
              <w:rPr>
                <w:sz w:val="18"/>
                <w:szCs w:val="18"/>
              </w:rPr>
            </w:pPr>
            <w:r w:rsidRPr="00DD4A62">
              <w:rPr>
                <w:sz w:val="18"/>
                <w:szCs w:val="18"/>
              </w:rPr>
              <w:t>CP</w:t>
            </w:r>
          </w:p>
        </w:tc>
      </w:tr>
      <w:tr w:rsidR="00DD4A62" w:rsidRPr="00DD4A62" w14:paraId="41C31B24" w14:textId="77777777" w:rsidTr="00A86091">
        <w:trPr>
          <w:gridAfter w:val="1"/>
          <w:wAfter w:w="200" w:type="dxa"/>
          <w:trHeight w:val="284"/>
        </w:trPr>
        <w:tc>
          <w:tcPr>
            <w:tcW w:w="2538" w:type="dxa"/>
            <w:gridSpan w:val="2"/>
            <w:tcBorders>
              <w:top w:val="single" w:sz="2" w:space="0" w:color="auto"/>
              <w:bottom w:val="single" w:sz="2" w:space="0" w:color="auto"/>
              <w:right w:val="nil"/>
            </w:tcBorders>
            <w:vAlign w:val="bottom"/>
          </w:tcPr>
          <w:p w14:paraId="4245889F" w14:textId="2762D86F" w:rsidR="00415C4E" w:rsidRPr="00DD4A62" w:rsidRDefault="00415C4E" w:rsidP="000266A8">
            <w:pPr>
              <w:rPr>
                <w:sz w:val="18"/>
                <w:szCs w:val="18"/>
              </w:rPr>
            </w:pPr>
            <w:r w:rsidRPr="00DD4A62">
              <w:rPr>
                <w:sz w:val="18"/>
                <w:szCs w:val="18"/>
              </w:rPr>
              <w:t>Tel</w:t>
            </w:r>
            <w:r w:rsidR="00336FAD" w:rsidRPr="00DD4A62">
              <w:rPr>
                <w:sz w:val="18"/>
                <w:szCs w:val="18"/>
              </w:rPr>
              <w:t>èfon</w:t>
            </w:r>
          </w:p>
        </w:tc>
        <w:tc>
          <w:tcPr>
            <w:tcW w:w="2647" w:type="dxa"/>
            <w:gridSpan w:val="3"/>
            <w:tcBorders>
              <w:top w:val="single" w:sz="2" w:space="0" w:color="auto"/>
              <w:left w:val="nil"/>
              <w:bottom w:val="single" w:sz="2" w:space="0" w:color="auto"/>
              <w:right w:val="nil"/>
            </w:tcBorders>
            <w:vAlign w:val="bottom"/>
          </w:tcPr>
          <w:p w14:paraId="00972471" w14:textId="77777777" w:rsidR="00415C4E" w:rsidRPr="00DD4A62" w:rsidRDefault="00415C4E" w:rsidP="000266A8">
            <w:pPr>
              <w:rPr>
                <w:sz w:val="18"/>
                <w:szCs w:val="18"/>
              </w:rPr>
            </w:pPr>
          </w:p>
        </w:tc>
        <w:tc>
          <w:tcPr>
            <w:tcW w:w="5161" w:type="dxa"/>
            <w:gridSpan w:val="3"/>
            <w:tcBorders>
              <w:top w:val="single" w:sz="2" w:space="0" w:color="auto"/>
              <w:left w:val="nil"/>
              <w:bottom w:val="single" w:sz="2" w:space="0" w:color="auto"/>
            </w:tcBorders>
            <w:vAlign w:val="bottom"/>
          </w:tcPr>
          <w:p w14:paraId="415DAD03" w14:textId="602AFB68" w:rsidR="00415C4E" w:rsidRPr="00DD4A62" w:rsidRDefault="00336FAD" w:rsidP="000266A8">
            <w:pPr>
              <w:ind w:left="-68"/>
              <w:rPr>
                <w:sz w:val="18"/>
                <w:szCs w:val="18"/>
              </w:rPr>
            </w:pPr>
            <w:r w:rsidRPr="00DD4A62">
              <w:rPr>
                <w:sz w:val="18"/>
                <w:szCs w:val="18"/>
              </w:rPr>
              <w:t>Correu electrònic</w:t>
            </w:r>
          </w:p>
        </w:tc>
      </w:tr>
      <w:tr w:rsidR="00DD4A62" w:rsidRPr="00DD4A62" w14:paraId="17D191B6" w14:textId="77777777" w:rsidTr="00A86091">
        <w:trPr>
          <w:gridAfter w:val="1"/>
          <w:wAfter w:w="200" w:type="dxa"/>
          <w:trHeight w:val="284"/>
        </w:trPr>
        <w:tc>
          <w:tcPr>
            <w:tcW w:w="5185" w:type="dxa"/>
            <w:gridSpan w:val="5"/>
            <w:vMerge w:val="restart"/>
            <w:tcBorders>
              <w:top w:val="single" w:sz="2" w:space="0" w:color="auto"/>
              <w:right w:val="nil"/>
            </w:tcBorders>
            <w:vAlign w:val="bottom"/>
          </w:tcPr>
          <w:p w14:paraId="74F50B38" w14:textId="613CFB5A" w:rsidR="00F523A0" w:rsidRPr="00DD4A62" w:rsidRDefault="00336FAD" w:rsidP="000266A8">
            <w:pPr>
              <w:rPr>
                <w:sz w:val="18"/>
                <w:szCs w:val="18"/>
              </w:rPr>
            </w:pPr>
            <w:r w:rsidRPr="00DD4A62">
              <w:rPr>
                <w:sz w:val="18"/>
                <w:szCs w:val="18"/>
              </w:rPr>
              <w:t>Nom de la persona representant legal</w:t>
            </w:r>
          </w:p>
        </w:tc>
        <w:tc>
          <w:tcPr>
            <w:tcW w:w="1389" w:type="dxa"/>
            <w:vMerge w:val="restart"/>
            <w:tcBorders>
              <w:top w:val="single" w:sz="2" w:space="0" w:color="auto"/>
              <w:left w:val="nil"/>
              <w:right w:val="nil"/>
            </w:tcBorders>
            <w:vAlign w:val="bottom"/>
          </w:tcPr>
          <w:p w14:paraId="77BC46B2" w14:textId="56F5D738" w:rsidR="00F523A0" w:rsidRPr="00DD4A62" w:rsidRDefault="00A80771" w:rsidP="000266A8">
            <w:pPr>
              <w:ind w:left="-68" w:right="497"/>
              <w:rPr>
                <w:sz w:val="18"/>
                <w:szCs w:val="18"/>
              </w:rPr>
            </w:pPr>
            <w:r w:rsidRPr="00DD4A62">
              <w:rPr>
                <w:sz w:val="18"/>
                <w:szCs w:val="18"/>
              </w:rPr>
              <w:t>NIF</w:t>
            </w:r>
          </w:p>
        </w:tc>
        <w:tc>
          <w:tcPr>
            <w:tcW w:w="3772" w:type="dxa"/>
            <w:gridSpan w:val="2"/>
            <w:tcBorders>
              <w:top w:val="nil"/>
              <w:left w:val="nil"/>
              <w:bottom w:val="nil"/>
            </w:tcBorders>
            <w:vAlign w:val="bottom"/>
          </w:tcPr>
          <w:p w14:paraId="0CF1157A" w14:textId="77777777" w:rsidR="00F523A0" w:rsidRPr="00DD4A62" w:rsidRDefault="00F523A0" w:rsidP="000266A8">
            <w:pPr>
              <w:rPr>
                <w:sz w:val="2"/>
                <w:szCs w:val="2"/>
              </w:rPr>
            </w:pPr>
          </w:p>
        </w:tc>
      </w:tr>
      <w:tr w:rsidR="00DD4A62" w:rsidRPr="00DD4A62" w14:paraId="1CADA46F" w14:textId="77777777" w:rsidTr="00A86091">
        <w:trPr>
          <w:gridAfter w:val="1"/>
          <w:wAfter w:w="200" w:type="dxa"/>
          <w:trHeight w:val="65"/>
        </w:trPr>
        <w:tc>
          <w:tcPr>
            <w:tcW w:w="5185" w:type="dxa"/>
            <w:gridSpan w:val="5"/>
            <w:vMerge/>
            <w:vAlign w:val="bottom"/>
          </w:tcPr>
          <w:p w14:paraId="3325C037" w14:textId="77777777" w:rsidR="00F523A0" w:rsidRPr="00DD4A62" w:rsidRDefault="00F523A0" w:rsidP="000266A8">
            <w:pPr>
              <w:rPr>
                <w:sz w:val="16"/>
              </w:rPr>
            </w:pPr>
          </w:p>
        </w:tc>
        <w:tc>
          <w:tcPr>
            <w:tcW w:w="1389" w:type="dxa"/>
            <w:vMerge/>
            <w:vAlign w:val="bottom"/>
          </w:tcPr>
          <w:p w14:paraId="4A4BC0BE" w14:textId="77777777" w:rsidR="00F523A0" w:rsidRPr="00DD4A62" w:rsidRDefault="00F523A0" w:rsidP="000266A8">
            <w:pPr>
              <w:rPr>
                <w:sz w:val="16"/>
              </w:rPr>
            </w:pPr>
          </w:p>
        </w:tc>
        <w:tc>
          <w:tcPr>
            <w:tcW w:w="3772" w:type="dxa"/>
            <w:gridSpan w:val="2"/>
            <w:tcBorders>
              <w:top w:val="nil"/>
              <w:left w:val="nil"/>
            </w:tcBorders>
            <w:vAlign w:val="bottom"/>
          </w:tcPr>
          <w:p w14:paraId="572E0CCB" w14:textId="77777777" w:rsidR="00F523A0" w:rsidRPr="00DD4A62" w:rsidRDefault="00F523A0" w:rsidP="000266A8">
            <w:pPr>
              <w:rPr>
                <w:sz w:val="2"/>
                <w:szCs w:val="2"/>
              </w:rPr>
            </w:pPr>
          </w:p>
        </w:tc>
      </w:tr>
      <w:tr w:rsidR="00DD4A62" w:rsidRPr="00DD4A62" w14:paraId="15E6A352" w14:textId="77777777" w:rsidTr="00A86091">
        <w:trPr>
          <w:trHeight w:val="284"/>
        </w:trPr>
        <w:tc>
          <w:tcPr>
            <w:tcW w:w="2835" w:type="dxa"/>
            <w:gridSpan w:val="3"/>
            <w:tcBorders>
              <w:top w:val="single" w:sz="2" w:space="0" w:color="auto"/>
              <w:right w:val="nil"/>
            </w:tcBorders>
            <w:vAlign w:val="bottom"/>
          </w:tcPr>
          <w:p w14:paraId="4C8A0440" w14:textId="79528E6E" w:rsidR="0090290F" w:rsidRPr="00DD4A62" w:rsidRDefault="00336FAD" w:rsidP="000266A8">
            <w:pPr>
              <w:ind w:right="633"/>
              <w:rPr>
                <w:sz w:val="18"/>
                <w:szCs w:val="18"/>
              </w:rPr>
            </w:pPr>
            <w:r w:rsidRPr="00DD4A62">
              <w:rPr>
                <w:sz w:val="18"/>
                <w:szCs w:val="18"/>
              </w:rPr>
              <w:t>Nom de la persona de contacte</w:t>
            </w:r>
          </w:p>
        </w:tc>
        <w:tc>
          <w:tcPr>
            <w:tcW w:w="2351" w:type="dxa"/>
            <w:gridSpan w:val="2"/>
            <w:tcBorders>
              <w:top w:val="nil"/>
              <w:left w:val="nil"/>
              <w:right w:val="nil"/>
            </w:tcBorders>
            <w:vAlign w:val="bottom"/>
          </w:tcPr>
          <w:p w14:paraId="65D1E17E" w14:textId="77777777" w:rsidR="0090290F" w:rsidRPr="00DD4A62" w:rsidRDefault="0090290F" w:rsidP="000266A8">
            <w:pPr>
              <w:ind w:left="925" w:right="633"/>
              <w:rPr>
                <w:sz w:val="18"/>
                <w:szCs w:val="18"/>
              </w:rPr>
            </w:pPr>
          </w:p>
        </w:tc>
        <w:tc>
          <w:tcPr>
            <w:tcW w:w="5161" w:type="dxa"/>
            <w:gridSpan w:val="3"/>
            <w:tcBorders>
              <w:top w:val="nil"/>
              <w:left w:val="nil"/>
              <w:bottom w:val="single" w:sz="2" w:space="0" w:color="auto"/>
              <w:right w:val="nil"/>
            </w:tcBorders>
            <w:vAlign w:val="bottom"/>
          </w:tcPr>
          <w:p w14:paraId="3FC47B3C" w14:textId="120BE970" w:rsidR="0090290F" w:rsidRPr="00DD4A62" w:rsidRDefault="00336FAD" w:rsidP="000266A8">
            <w:pPr>
              <w:ind w:left="-67" w:right="-70"/>
              <w:rPr>
                <w:sz w:val="18"/>
                <w:szCs w:val="18"/>
              </w:rPr>
            </w:pPr>
            <w:r w:rsidRPr="00DD4A62">
              <w:rPr>
                <w:sz w:val="18"/>
                <w:szCs w:val="18"/>
              </w:rPr>
              <w:t>Correu electrònic</w:t>
            </w:r>
          </w:p>
        </w:tc>
        <w:tc>
          <w:tcPr>
            <w:tcW w:w="199" w:type="dxa"/>
            <w:tcBorders>
              <w:top w:val="nil"/>
              <w:left w:val="nil"/>
              <w:bottom w:val="nil"/>
            </w:tcBorders>
            <w:vAlign w:val="bottom"/>
          </w:tcPr>
          <w:p w14:paraId="6FB88C2E" w14:textId="77777777" w:rsidR="0090290F" w:rsidRPr="00DD4A62" w:rsidRDefault="0090290F" w:rsidP="000266A8">
            <w:pPr>
              <w:rPr>
                <w:sz w:val="2"/>
                <w:szCs w:val="2"/>
              </w:rPr>
            </w:pPr>
          </w:p>
        </w:tc>
      </w:tr>
      <w:bookmarkEnd w:id="0"/>
    </w:tbl>
    <w:p w14:paraId="4C1435C3" w14:textId="133A9D36" w:rsidR="00091686" w:rsidRPr="00DD4A62" w:rsidRDefault="00091686" w:rsidP="000266A8">
      <w:pPr>
        <w:rPr>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65"/>
        <w:gridCol w:w="283"/>
      </w:tblGrid>
      <w:tr w:rsidR="00DD4A62" w:rsidRPr="00DD4A62" w14:paraId="19CEFC5A" w14:textId="77777777" w:rsidTr="00E0116E">
        <w:trPr>
          <w:trHeight w:val="278"/>
        </w:trPr>
        <w:tc>
          <w:tcPr>
            <w:tcW w:w="10065" w:type="dxa"/>
            <w:tcBorders>
              <w:top w:val="nil"/>
              <w:left w:val="nil"/>
              <w:bottom w:val="nil"/>
              <w:right w:val="nil"/>
            </w:tcBorders>
          </w:tcPr>
          <w:p w14:paraId="7F5D5396" w14:textId="77777777" w:rsidR="00E27B0D" w:rsidRPr="00DD4A62" w:rsidRDefault="00E27B0D" w:rsidP="000266A8">
            <w:pPr>
              <w:tabs>
                <w:tab w:val="left" w:pos="-48"/>
              </w:tabs>
              <w:ind w:left="-48" w:right="-535" w:hanging="28"/>
              <w:rPr>
                <w:b/>
                <w:sz w:val="22"/>
                <w:szCs w:val="22"/>
              </w:rPr>
            </w:pPr>
            <w:r w:rsidRPr="00DD4A62">
              <w:rPr>
                <w:b/>
                <w:sz w:val="22"/>
                <w:szCs w:val="22"/>
              </w:rPr>
              <w:t>2. DADES BANCÀRIES</w:t>
            </w:r>
          </w:p>
          <w:p w14:paraId="3A5CA956" w14:textId="381C847B" w:rsidR="00E27B0D" w:rsidRPr="00DD4A62" w:rsidRDefault="004011E9" w:rsidP="000266A8">
            <w:pPr>
              <w:ind w:left="-66"/>
            </w:pPr>
            <w:r>
              <w:rPr>
                <w:sz w:val="18"/>
                <w:szCs w:val="18"/>
              </w:rPr>
              <w:t>En cas de resultar beneficiària, es</w:t>
            </w:r>
            <w:r w:rsidR="00E27B0D" w:rsidRPr="00DD4A62">
              <w:rPr>
                <w:sz w:val="18"/>
                <w:szCs w:val="18"/>
              </w:rPr>
              <w:t xml:space="preserve"> sol·licita l’ingrés de l</w:t>
            </w:r>
            <w:r>
              <w:rPr>
                <w:sz w:val="18"/>
                <w:szCs w:val="18"/>
              </w:rPr>
              <w:t>a subvenció</w:t>
            </w:r>
            <w:r w:rsidR="00E27B0D" w:rsidRPr="00DD4A62">
              <w:rPr>
                <w:sz w:val="18"/>
                <w:szCs w:val="18"/>
              </w:rPr>
              <w:t xml:space="preserve"> en el compte </w:t>
            </w:r>
            <w:r>
              <w:rPr>
                <w:sz w:val="18"/>
                <w:szCs w:val="18"/>
              </w:rPr>
              <w:t>bancari</w:t>
            </w:r>
            <w:r w:rsidR="00E27B0D" w:rsidRPr="00DD4A62">
              <w:rPr>
                <w:sz w:val="18"/>
                <w:szCs w:val="18"/>
              </w:rPr>
              <w:t xml:space="preserve"> </w:t>
            </w:r>
            <w:r>
              <w:rPr>
                <w:sz w:val="18"/>
                <w:szCs w:val="18"/>
              </w:rPr>
              <w:t xml:space="preserve">que s’exposa </w:t>
            </w:r>
            <w:r w:rsidR="00E27B0D" w:rsidRPr="00DD4A62">
              <w:rPr>
                <w:sz w:val="18"/>
                <w:szCs w:val="18"/>
              </w:rPr>
              <w:t>a continuació, del qual n’és titular, i autoritza a Barcelona Activa – Ajuntament de Barcelona a verificar directament amb l’entitat bancària les dades declarades en aquest document.:</w:t>
            </w:r>
          </w:p>
        </w:tc>
        <w:tc>
          <w:tcPr>
            <w:tcW w:w="283" w:type="dxa"/>
            <w:tcBorders>
              <w:top w:val="nil"/>
              <w:left w:val="nil"/>
              <w:bottom w:val="nil"/>
              <w:right w:val="nil"/>
            </w:tcBorders>
          </w:tcPr>
          <w:p w14:paraId="0FD92E39" w14:textId="77777777" w:rsidR="00E27B0D" w:rsidRPr="00DD4A62" w:rsidRDefault="00E27B0D" w:rsidP="000266A8">
            <w:pPr>
              <w:rPr>
                <w:sz w:val="10"/>
                <w:szCs w:val="10"/>
              </w:rPr>
            </w:pPr>
          </w:p>
        </w:tc>
      </w:tr>
      <w:tr w:rsidR="00E27B0D" w:rsidRPr="00DD4A62" w14:paraId="6437DE9E" w14:textId="77777777" w:rsidTr="00E0116E">
        <w:trPr>
          <w:gridAfter w:val="1"/>
          <w:wAfter w:w="283" w:type="dxa"/>
          <w:trHeight w:val="278"/>
        </w:trPr>
        <w:tc>
          <w:tcPr>
            <w:tcW w:w="10065" w:type="dxa"/>
            <w:tcBorders>
              <w:top w:val="nil"/>
              <w:left w:val="nil"/>
              <w:bottom w:val="single" w:sz="4" w:space="0" w:color="auto"/>
              <w:right w:val="nil"/>
            </w:tcBorders>
          </w:tcPr>
          <w:p w14:paraId="34B3D2A7" w14:textId="77777777" w:rsidR="00E27B0D" w:rsidRPr="00DD4A62" w:rsidRDefault="00E27B0D" w:rsidP="000266A8">
            <w:pPr>
              <w:pStyle w:val="Default"/>
              <w:ind w:hanging="112"/>
              <w:jc w:val="both"/>
              <w:rPr>
                <w:rFonts w:ascii="Arial Narrow" w:hAnsi="Arial Narrow"/>
                <w:color w:val="auto"/>
                <w:sz w:val="18"/>
                <w:szCs w:val="18"/>
              </w:rPr>
            </w:pPr>
          </w:p>
          <w:p w14:paraId="71A50EDB" w14:textId="77777777" w:rsidR="00E27B0D" w:rsidRPr="00DD4A62" w:rsidRDefault="00E27B0D" w:rsidP="000266A8">
            <w:pPr>
              <w:pStyle w:val="Default"/>
              <w:ind w:hanging="112"/>
              <w:jc w:val="both"/>
              <w:rPr>
                <w:rFonts w:ascii="Arial Narrow" w:hAnsi="Arial Narrow"/>
                <w:b/>
                <w:bCs/>
                <w:color w:val="auto"/>
                <w:sz w:val="18"/>
                <w:szCs w:val="18"/>
              </w:rPr>
            </w:pPr>
            <w:r w:rsidRPr="00DD4A62">
              <w:rPr>
                <w:rFonts w:ascii="Arial Narrow" w:hAnsi="Arial Narrow"/>
                <w:color w:val="auto"/>
                <w:sz w:val="18"/>
                <w:szCs w:val="18"/>
              </w:rPr>
              <w:t>CODI IBAN</w:t>
            </w:r>
            <w:r w:rsidRPr="00DD4A62">
              <w:rPr>
                <w:rFonts w:ascii="Arial Narrow" w:hAnsi="Arial Narrow"/>
                <w:b/>
                <w:bCs/>
                <w:color w:val="auto"/>
                <w:sz w:val="18"/>
                <w:szCs w:val="18"/>
              </w:rPr>
              <w:t xml:space="preserve"> </w:t>
            </w:r>
          </w:p>
        </w:tc>
      </w:tr>
    </w:tbl>
    <w:p w14:paraId="4B9C8DE4" w14:textId="77777777" w:rsidR="00E27B0D" w:rsidRPr="00DD4A62" w:rsidRDefault="00E27B0D" w:rsidP="000266A8">
      <w:pPr>
        <w:rPr>
          <w:sz w:val="18"/>
          <w:szCs w:val="18"/>
        </w:rPr>
      </w:pPr>
    </w:p>
    <w:tbl>
      <w:tblPr>
        <w:tblpPr w:leftFromText="141" w:rightFromText="141" w:vertAnchor="text" w:tblpX="70" w:tblpY="1"/>
        <w:tblOverlap w:val="never"/>
        <w:tblW w:w="10184" w:type="dxa"/>
        <w:tblBorders>
          <w:bottom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111"/>
        <w:gridCol w:w="6073"/>
      </w:tblGrid>
      <w:tr w:rsidR="00DD4A62" w:rsidRPr="00DD4A62" w14:paraId="75BB04D3" w14:textId="77777777" w:rsidTr="004011E9">
        <w:trPr>
          <w:cantSplit/>
          <w:trHeight w:val="454"/>
        </w:trPr>
        <w:tc>
          <w:tcPr>
            <w:tcW w:w="10184" w:type="dxa"/>
            <w:gridSpan w:val="2"/>
            <w:tcBorders>
              <w:top w:val="nil"/>
              <w:bottom w:val="single" w:sz="4" w:space="0" w:color="auto"/>
            </w:tcBorders>
            <w:vAlign w:val="center"/>
          </w:tcPr>
          <w:p w14:paraId="0F456EDE" w14:textId="2991A39F" w:rsidR="00E27B0D" w:rsidRPr="00DD4A62" w:rsidRDefault="00E27B0D" w:rsidP="000266A8">
            <w:pPr>
              <w:ind w:hanging="69"/>
              <w:rPr>
                <w:b/>
                <w:sz w:val="24"/>
                <w:szCs w:val="24"/>
              </w:rPr>
            </w:pPr>
            <w:r w:rsidRPr="00DD4A62">
              <w:rPr>
                <w:b/>
                <w:sz w:val="22"/>
                <w:szCs w:val="22"/>
              </w:rPr>
              <w:t>3</w:t>
            </w:r>
            <w:r w:rsidRPr="00DD4A62">
              <w:rPr>
                <w:b/>
                <w:sz w:val="24"/>
                <w:szCs w:val="24"/>
              </w:rPr>
              <w:t xml:space="preserve">. </w:t>
            </w:r>
            <w:r w:rsidRPr="00DD4A62">
              <w:rPr>
                <w:b/>
                <w:sz w:val="22"/>
                <w:szCs w:val="22"/>
              </w:rPr>
              <w:t>DADES DE LA SOL·LICITUD</w:t>
            </w:r>
          </w:p>
        </w:tc>
      </w:tr>
      <w:tr w:rsidR="00DD4A62" w:rsidRPr="00DD4A62" w14:paraId="5892AF88" w14:textId="77777777" w:rsidTr="004011E9">
        <w:trPr>
          <w:trHeight w:val="284"/>
        </w:trPr>
        <w:tc>
          <w:tcPr>
            <w:tcW w:w="4111" w:type="dxa"/>
            <w:tcBorders>
              <w:top w:val="single" w:sz="4" w:space="0" w:color="auto"/>
              <w:left w:val="single" w:sz="4" w:space="0" w:color="auto"/>
              <w:bottom w:val="single" w:sz="4" w:space="0" w:color="auto"/>
              <w:right w:val="nil"/>
            </w:tcBorders>
            <w:shd w:val="clear" w:color="auto" w:fill="D9D9D9" w:themeFill="background1" w:themeFillShade="D9"/>
            <w:vAlign w:val="bottom"/>
          </w:tcPr>
          <w:p w14:paraId="22B50C1D" w14:textId="50BBF0D2" w:rsidR="00E27B0D" w:rsidRPr="00DD4A62" w:rsidRDefault="00E27B0D" w:rsidP="000266A8">
            <w:pPr>
              <w:rPr>
                <w:sz w:val="18"/>
                <w:szCs w:val="18"/>
              </w:rPr>
            </w:pPr>
            <w:r w:rsidRPr="00DD4A62">
              <w:rPr>
                <w:sz w:val="18"/>
                <w:szCs w:val="18"/>
              </w:rPr>
              <w:t>Modalitat</w:t>
            </w:r>
          </w:p>
        </w:tc>
        <w:tc>
          <w:tcPr>
            <w:tcW w:w="6073"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169E78F3" w14:textId="536BB2FA" w:rsidR="00E27B0D" w:rsidRPr="00DD4A62" w:rsidRDefault="00714F0F" w:rsidP="000266A8">
            <w:pPr>
              <w:rPr>
                <w:sz w:val="18"/>
                <w:szCs w:val="18"/>
                <w:lang w:val="en-US"/>
              </w:rPr>
            </w:pPr>
            <w:r w:rsidRPr="00DD4A62">
              <w:rPr>
                <w:sz w:val="18"/>
                <w:szCs w:val="18"/>
                <w:lang w:val="en-US"/>
              </w:rPr>
              <w:t>S</w:t>
            </w:r>
            <w:r w:rsidR="11C3D264" w:rsidRPr="00DD4A62">
              <w:rPr>
                <w:sz w:val="18"/>
                <w:szCs w:val="18"/>
                <w:lang w:val="en-US"/>
              </w:rPr>
              <w:t>ubmodalitat</w:t>
            </w:r>
            <w:r w:rsidR="1182120C" w:rsidRPr="00DD4A62">
              <w:rPr>
                <w:sz w:val="18"/>
                <w:szCs w:val="18"/>
                <w:lang w:val="en-US"/>
              </w:rPr>
              <w:t xml:space="preserve">                                                    </w:t>
            </w:r>
            <w:r w:rsidR="00D03DC9">
              <w:rPr>
                <w:sz w:val="18"/>
                <w:szCs w:val="18"/>
                <w:lang w:val="en-US"/>
              </w:rPr>
              <w:t xml:space="preserve">             </w:t>
            </w:r>
            <w:r w:rsidR="1182120C" w:rsidRPr="004011E9">
              <w:rPr>
                <w:sz w:val="18"/>
                <w:szCs w:val="18"/>
              </w:rPr>
              <w:t>Dates inici i final</w:t>
            </w:r>
            <w:r w:rsidR="1182120C" w:rsidRPr="00DD4A62">
              <w:rPr>
                <w:sz w:val="18"/>
                <w:szCs w:val="18"/>
                <w:lang w:val="en-US"/>
              </w:rPr>
              <w:t xml:space="preserve"> </w:t>
            </w:r>
            <w:r w:rsidR="00F60A81">
              <w:rPr>
                <w:sz w:val="18"/>
                <w:szCs w:val="18"/>
                <w:lang w:val="en-US"/>
              </w:rPr>
              <w:t>actuació</w:t>
            </w:r>
          </w:p>
        </w:tc>
      </w:tr>
      <w:tr w:rsidR="00DD4A62" w:rsidRPr="00DD4A62" w14:paraId="2B924A6B" w14:textId="77777777" w:rsidTr="00B2208A">
        <w:trPr>
          <w:trHeight w:val="284"/>
        </w:trPr>
        <w:tc>
          <w:tcPr>
            <w:tcW w:w="4111" w:type="dxa"/>
            <w:tcBorders>
              <w:top w:val="single" w:sz="4" w:space="0" w:color="auto"/>
              <w:bottom w:val="single" w:sz="4" w:space="0" w:color="auto"/>
              <w:right w:val="nil"/>
            </w:tcBorders>
            <w:vAlign w:val="bottom"/>
          </w:tcPr>
          <w:p w14:paraId="31973BD3" w14:textId="4E28B333" w:rsidR="00E27B0D" w:rsidRPr="00DD4A62" w:rsidRDefault="00B648B8" w:rsidP="000266A8">
            <w:pPr>
              <w:rPr>
                <w:sz w:val="18"/>
                <w:szCs w:val="18"/>
              </w:rPr>
            </w:pPr>
            <w:r w:rsidRPr="00DD4A62">
              <w:rPr>
                <w:sz w:val="18"/>
                <w:szCs w:val="18"/>
              </w:rPr>
              <w:t>Actuació 1</w:t>
            </w:r>
            <w:r w:rsidR="00D44E6C" w:rsidRPr="00DD4A62">
              <w:rPr>
                <w:sz w:val="18"/>
                <w:szCs w:val="18"/>
              </w:rPr>
              <w:t xml:space="preserve"> </w:t>
            </w:r>
          </w:p>
        </w:tc>
        <w:tc>
          <w:tcPr>
            <w:tcW w:w="6073" w:type="dxa"/>
            <w:tcBorders>
              <w:top w:val="single" w:sz="4" w:space="0" w:color="auto"/>
              <w:left w:val="nil"/>
              <w:bottom w:val="single" w:sz="4" w:space="0" w:color="auto"/>
            </w:tcBorders>
            <w:vAlign w:val="bottom"/>
          </w:tcPr>
          <w:p w14:paraId="11DECE05" w14:textId="5FE449C4" w:rsidR="00E27B0D" w:rsidRPr="00DD4A62" w:rsidRDefault="00F60A81" w:rsidP="000266A8">
            <w:pPr>
              <w:rPr>
                <w:sz w:val="18"/>
                <w:szCs w:val="18"/>
              </w:rPr>
            </w:pPr>
            <w:r>
              <w:rPr>
                <w:sz w:val="18"/>
                <w:szCs w:val="18"/>
              </w:rPr>
              <w:t>I</w:t>
            </w:r>
            <w:r w:rsidR="00B648B8" w:rsidRPr="00DD4A62">
              <w:rPr>
                <w:sz w:val="18"/>
                <w:szCs w:val="18"/>
              </w:rPr>
              <w:t xml:space="preserve">mport </w:t>
            </w:r>
            <w:r w:rsidR="00B2208A">
              <w:rPr>
                <w:sz w:val="18"/>
                <w:szCs w:val="18"/>
              </w:rPr>
              <w:t xml:space="preserve">sol·licitat </w:t>
            </w:r>
            <w:r w:rsidR="00B648B8" w:rsidRPr="00DD4A62">
              <w:rPr>
                <w:sz w:val="18"/>
                <w:szCs w:val="18"/>
              </w:rPr>
              <w:t>actuació 1</w:t>
            </w:r>
            <w:r w:rsidR="506C3F26" w:rsidRPr="00DD4A62">
              <w:rPr>
                <w:sz w:val="18"/>
                <w:szCs w:val="18"/>
              </w:rPr>
              <w:t xml:space="preserve">                              </w:t>
            </w:r>
            <w:r>
              <w:rPr>
                <w:sz w:val="18"/>
                <w:szCs w:val="18"/>
              </w:rPr>
              <w:t>Actuació 1</w:t>
            </w:r>
          </w:p>
        </w:tc>
      </w:tr>
      <w:tr w:rsidR="00DD4A62" w:rsidRPr="00DD4A62" w14:paraId="672AD423" w14:textId="77777777" w:rsidTr="00B2208A">
        <w:trPr>
          <w:trHeight w:val="284"/>
        </w:trPr>
        <w:tc>
          <w:tcPr>
            <w:tcW w:w="4111" w:type="dxa"/>
            <w:tcBorders>
              <w:top w:val="single" w:sz="4" w:space="0" w:color="auto"/>
              <w:bottom w:val="single" w:sz="4" w:space="0" w:color="auto"/>
              <w:right w:val="nil"/>
            </w:tcBorders>
            <w:vAlign w:val="bottom"/>
          </w:tcPr>
          <w:p w14:paraId="239B4438" w14:textId="0A6F8628" w:rsidR="00B648B8" w:rsidRPr="00DD4A62" w:rsidRDefault="00B648B8" w:rsidP="000266A8">
            <w:pPr>
              <w:rPr>
                <w:sz w:val="18"/>
                <w:szCs w:val="18"/>
              </w:rPr>
            </w:pPr>
            <w:r w:rsidRPr="00DD4A62">
              <w:rPr>
                <w:sz w:val="18"/>
                <w:szCs w:val="18"/>
              </w:rPr>
              <w:t>Actuació 2</w:t>
            </w:r>
          </w:p>
        </w:tc>
        <w:tc>
          <w:tcPr>
            <w:tcW w:w="6073" w:type="dxa"/>
            <w:tcBorders>
              <w:top w:val="single" w:sz="4" w:space="0" w:color="auto"/>
              <w:left w:val="nil"/>
              <w:bottom w:val="single" w:sz="4" w:space="0" w:color="auto"/>
            </w:tcBorders>
            <w:vAlign w:val="bottom"/>
          </w:tcPr>
          <w:p w14:paraId="1694D7E3" w14:textId="65BE0226" w:rsidR="00B648B8" w:rsidRPr="00DD4A62" w:rsidRDefault="00F60A81" w:rsidP="000266A8">
            <w:pPr>
              <w:rPr>
                <w:sz w:val="18"/>
                <w:szCs w:val="18"/>
              </w:rPr>
            </w:pPr>
            <w:r>
              <w:rPr>
                <w:sz w:val="18"/>
                <w:szCs w:val="18"/>
              </w:rPr>
              <w:t>I</w:t>
            </w:r>
            <w:r w:rsidR="004011E9" w:rsidRPr="00DD4A62">
              <w:rPr>
                <w:sz w:val="18"/>
                <w:szCs w:val="18"/>
              </w:rPr>
              <w:t xml:space="preserve">mport </w:t>
            </w:r>
            <w:r w:rsidR="004011E9">
              <w:rPr>
                <w:sz w:val="18"/>
                <w:szCs w:val="18"/>
              </w:rPr>
              <w:t xml:space="preserve">sol·licitat </w:t>
            </w:r>
            <w:r w:rsidR="00B648B8" w:rsidRPr="00DD4A62">
              <w:rPr>
                <w:sz w:val="18"/>
                <w:szCs w:val="18"/>
              </w:rPr>
              <w:t>actuació 2</w:t>
            </w:r>
            <w:r w:rsidR="26FD1F85" w:rsidRPr="00DD4A62">
              <w:rPr>
                <w:sz w:val="18"/>
                <w:szCs w:val="18"/>
              </w:rPr>
              <w:t xml:space="preserve">                            </w:t>
            </w:r>
            <w:r w:rsidR="004011E9">
              <w:rPr>
                <w:sz w:val="18"/>
                <w:szCs w:val="18"/>
              </w:rPr>
              <w:t xml:space="preserve">  </w:t>
            </w:r>
            <w:r w:rsidR="004011E9" w:rsidRPr="00DD4A62">
              <w:rPr>
                <w:sz w:val="18"/>
                <w:szCs w:val="18"/>
              </w:rPr>
              <w:t xml:space="preserve">Actuació </w:t>
            </w:r>
            <w:r w:rsidR="26FD1F85" w:rsidRPr="00DD4A62">
              <w:rPr>
                <w:sz w:val="18"/>
                <w:szCs w:val="18"/>
              </w:rPr>
              <w:t xml:space="preserve"> 2</w:t>
            </w:r>
          </w:p>
        </w:tc>
      </w:tr>
      <w:tr w:rsidR="00DD4A62" w:rsidRPr="00DD4A62" w14:paraId="1783BB24" w14:textId="77777777" w:rsidTr="00B2208A">
        <w:trPr>
          <w:trHeight w:val="284"/>
        </w:trPr>
        <w:tc>
          <w:tcPr>
            <w:tcW w:w="4111" w:type="dxa"/>
            <w:tcBorders>
              <w:top w:val="single" w:sz="4" w:space="0" w:color="auto"/>
              <w:bottom w:val="single" w:sz="4" w:space="0" w:color="auto"/>
              <w:right w:val="nil"/>
            </w:tcBorders>
            <w:vAlign w:val="bottom"/>
          </w:tcPr>
          <w:p w14:paraId="11F87BDC" w14:textId="60483E39" w:rsidR="00B648B8" w:rsidRPr="00DD4A62" w:rsidRDefault="00B648B8" w:rsidP="000266A8">
            <w:pPr>
              <w:rPr>
                <w:sz w:val="18"/>
                <w:szCs w:val="18"/>
              </w:rPr>
            </w:pPr>
          </w:p>
        </w:tc>
        <w:tc>
          <w:tcPr>
            <w:tcW w:w="6073" w:type="dxa"/>
            <w:tcBorders>
              <w:top w:val="single" w:sz="4" w:space="0" w:color="auto"/>
              <w:left w:val="nil"/>
              <w:bottom w:val="single" w:sz="4" w:space="0" w:color="auto"/>
            </w:tcBorders>
            <w:vAlign w:val="bottom"/>
          </w:tcPr>
          <w:p w14:paraId="04B46498" w14:textId="7A705818" w:rsidR="00B648B8" w:rsidRPr="00DD4A62" w:rsidRDefault="00B648B8" w:rsidP="000266A8">
            <w:pPr>
              <w:rPr>
                <w:sz w:val="18"/>
                <w:szCs w:val="18"/>
              </w:rPr>
            </w:pPr>
          </w:p>
        </w:tc>
      </w:tr>
      <w:tr w:rsidR="00DD4A62" w:rsidRPr="00DD4A62" w14:paraId="5D602F30" w14:textId="77777777" w:rsidTr="00B2208A">
        <w:trPr>
          <w:trHeight w:val="284"/>
        </w:trPr>
        <w:tc>
          <w:tcPr>
            <w:tcW w:w="4111" w:type="dxa"/>
            <w:tcBorders>
              <w:top w:val="single" w:sz="4" w:space="0" w:color="auto"/>
              <w:bottom w:val="single" w:sz="4" w:space="0" w:color="auto"/>
              <w:right w:val="nil"/>
            </w:tcBorders>
            <w:vAlign w:val="bottom"/>
          </w:tcPr>
          <w:p w14:paraId="6AB43CC3" w14:textId="08DDF1CF" w:rsidR="2001A427" w:rsidRPr="00DD4A62" w:rsidRDefault="2001A427" w:rsidP="000266A8">
            <w:pPr>
              <w:rPr>
                <w:sz w:val="18"/>
                <w:szCs w:val="18"/>
              </w:rPr>
            </w:pPr>
          </w:p>
        </w:tc>
        <w:tc>
          <w:tcPr>
            <w:tcW w:w="6073" w:type="dxa"/>
            <w:tcBorders>
              <w:top w:val="single" w:sz="4" w:space="0" w:color="auto"/>
              <w:left w:val="nil"/>
              <w:bottom w:val="single" w:sz="4" w:space="0" w:color="auto"/>
            </w:tcBorders>
            <w:vAlign w:val="bottom"/>
          </w:tcPr>
          <w:p w14:paraId="15B0A898" w14:textId="0B2844B6" w:rsidR="7ABAE505" w:rsidRPr="00DD4A62" w:rsidRDefault="00F60A81" w:rsidP="000266A8">
            <w:pPr>
              <w:rPr>
                <w:sz w:val="18"/>
                <w:szCs w:val="18"/>
              </w:rPr>
            </w:pPr>
            <w:r>
              <w:rPr>
                <w:sz w:val="18"/>
                <w:szCs w:val="18"/>
              </w:rPr>
              <w:t>I</w:t>
            </w:r>
            <w:r w:rsidR="7ABAE505" w:rsidRPr="00DD4A62">
              <w:rPr>
                <w:sz w:val="18"/>
                <w:szCs w:val="18"/>
              </w:rPr>
              <w:t>mport total</w:t>
            </w:r>
            <w:r w:rsidR="00B2208A">
              <w:rPr>
                <w:sz w:val="18"/>
                <w:szCs w:val="18"/>
              </w:rPr>
              <w:t xml:space="preserve"> sol·licitat subvenció</w:t>
            </w:r>
            <w:r w:rsidR="004011E9">
              <w:rPr>
                <w:sz w:val="18"/>
                <w:szCs w:val="18"/>
              </w:rPr>
              <w:t xml:space="preserve"> (suma de les actuacions sol·licitades)</w:t>
            </w:r>
          </w:p>
        </w:tc>
      </w:tr>
      <w:tr w:rsidR="00B2208A" w:rsidRPr="00DD4A62" w14:paraId="2703894C" w14:textId="77777777" w:rsidTr="00B2208A">
        <w:trPr>
          <w:trHeight w:val="284"/>
        </w:trPr>
        <w:tc>
          <w:tcPr>
            <w:tcW w:w="4111" w:type="dxa"/>
            <w:tcBorders>
              <w:top w:val="single" w:sz="4" w:space="0" w:color="auto"/>
              <w:bottom w:val="single" w:sz="4" w:space="0" w:color="auto"/>
              <w:right w:val="nil"/>
            </w:tcBorders>
            <w:vAlign w:val="bottom"/>
          </w:tcPr>
          <w:p w14:paraId="19D38B07" w14:textId="77777777" w:rsidR="00B2208A" w:rsidRPr="00DD4A62" w:rsidRDefault="00B2208A" w:rsidP="000266A8">
            <w:pPr>
              <w:rPr>
                <w:sz w:val="18"/>
                <w:szCs w:val="18"/>
              </w:rPr>
            </w:pPr>
          </w:p>
        </w:tc>
        <w:tc>
          <w:tcPr>
            <w:tcW w:w="6073" w:type="dxa"/>
            <w:tcBorders>
              <w:top w:val="single" w:sz="4" w:space="0" w:color="auto"/>
              <w:left w:val="nil"/>
              <w:bottom w:val="single" w:sz="4" w:space="0" w:color="auto"/>
            </w:tcBorders>
            <w:vAlign w:val="bottom"/>
          </w:tcPr>
          <w:p w14:paraId="6389580B" w14:textId="22E0B769" w:rsidR="00B2208A" w:rsidRPr="00DD4A62" w:rsidRDefault="00B2208A" w:rsidP="000266A8">
            <w:pPr>
              <w:rPr>
                <w:sz w:val="18"/>
                <w:szCs w:val="18"/>
              </w:rPr>
            </w:pPr>
            <w:r>
              <w:rPr>
                <w:sz w:val="18"/>
                <w:szCs w:val="18"/>
              </w:rPr>
              <w:t xml:space="preserve">Import </w:t>
            </w:r>
            <w:r w:rsidR="00F60A81">
              <w:rPr>
                <w:sz w:val="18"/>
                <w:szCs w:val="18"/>
              </w:rPr>
              <w:t>d</w:t>
            </w:r>
            <w:r w:rsidR="004011E9">
              <w:rPr>
                <w:sz w:val="18"/>
                <w:szCs w:val="18"/>
              </w:rPr>
              <w:t xml:space="preserve">el cost </w:t>
            </w:r>
            <w:r>
              <w:rPr>
                <w:sz w:val="18"/>
                <w:szCs w:val="18"/>
              </w:rPr>
              <w:t>total de l’activitat subvencionada</w:t>
            </w:r>
            <w:r w:rsidR="004011E9">
              <w:rPr>
                <w:sz w:val="18"/>
                <w:szCs w:val="18"/>
              </w:rPr>
              <w:t xml:space="preserve"> (suma del cost total de les actuacions sol·licitades)</w:t>
            </w:r>
          </w:p>
        </w:tc>
      </w:tr>
    </w:tbl>
    <w:p w14:paraId="38192625" w14:textId="633EEEFC" w:rsidR="00B2208A" w:rsidRPr="00B2208A" w:rsidRDefault="004011E9" w:rsidP="00B2208A">
      <w:pPr>
        <w:pStyle w:val="paragraph"/>
        <w:spacing w:before="0" w:beforeAutospacing="0" w:after="0" w:afterAutospacing="0"/>
        <w:ind w:right="142"/>
        <w:jc w:val="both"/>
        <w:textAlignment w:val="baseline"/>
        <w:rPr>
          <w:rStyle w:val="normaltextrun"/>
          <w:rFonts w:ascii="Arial Narrow" w:eastAsiaTheme="majorEastAsia" w:hAnsi="Arial Narrow" w:cs="Arial"/>
          <w:b/>
          <w:bCs/>
          <w:sz w:val="20"/>
          <w:szCs w:val="20"/>
        </w:rPr>
      </w:pPr>
      <w:bookmarkStart w:id="1" w:name="_Hlk169093515"/>
      <w:r w:rsidRPr="004011E9">
        <w:rPr>
          <w:rStyle w:val="normaltextrun"/>
          <w:rFonts w:ascii="Arial Narrow" w:eastAsiaTheme="majorEastAsia" w:hAnsi="Arial Narrow" w:cs="Arial"/>
          <w:b/>
          <w:bCs/>
          <w:sz w:val="20"/>
          <w:szCs w:val="20"/>
        </w:rPr>
        <w:t>En cap cas l’import de la subvenció atorgada en aquest programa pot ser superior al 80 % al cost de l’activitat subvencionada, ni d’una quantia que, aïlladament o en concurrència amb subvencions d’altres entitats, ajuts, ingressos o recursos, superi el cost de l’activitat que ha de desenvolupar la persona beneficiària</w:t>
      </w:r>
    </w:p>
    <w:bookmarkEnd w:id="1"/>
    <w:p w14:paraId="3994B985" w14:textId="77777777" w:rsidR="00714F0F" w:rsidRDefault="00714F0F" w:rsidP="000266A8">
      <w:pPr>
        <w:rPr>
          <w:sz w:val="18"/>
          <w:szCs w:val="18"/>
        </w:rPr>
      </w:pPr>
    </w:p>
    <w:p w14:paraId="3E3CA881" w14:textId="77777777" w:rsidR="00B2208A" w:rsidRPr="00DD4A62" w:rsidRDefault="00B2208A" w:rsidP="000266A8">
      <w:pPr>
        <w:rPr>
          <w:sz w:val="18"/>
          <w:szCs w:val="18"/>
        </w:rPr>
      </w:pPr>
    </w:p>
    <w:p w14:paraId="57A74FA2" w14:textId="77777777" w:rsidR="00714F0F" w:rsidRPr="00DD4A62" w:rsidRDefault="00714F0F" w:rsidP="000266A8">
      <w:pPr>
        <w:ind w:right="-535"/>
        <w:rPr>
          <w:b/>
          <w:bCs/>
          <w:sz w:val="22"/>
          <w:szCs w:val="22"/>
        </w:rPr>
      </w:pPr>
      <w:r w:rsidRPr="00DD4A62">
        <w:rPr>
          <w:b/>
          <w:bCs/>
          <w:sz w:val="22"/>
          <w:szCs w:val="22"/>
        </w:rPr>
        <w:t>4. DECLARACIÓ DE SUBVENCIONS REBUDES</w:t>
      </w:r>
    </w:p>
    <w:p w14:paraId="48A6EA8B" w14:textId="77777777" w:rsidR="00714F0F" w:rsidRPr="00DD4A62" w:rsidRDefault="00714F0F" w:rsidP="000266A8">
      <w:pPr>
        <w:ind w:right="-535"/>
        <w:rPr>
          <w:sz w:val="18"/>
          <w:szCs w:val="18"/>
        </w:rPr>
      </w:pPr>
    </w:p>
    <w:p w14:paraId="4680B787" w14:textId="6989F6A6" w:rsidR="00714F0F" w:rsidRPr="00DD4A62" w:rsidRDefault="00714F0F" w:rsidP="004011E9">
      <w:pPr>
        <w:rPr>
          <w:sz w:val="18"/>
          <w:szCs w:val="18"/>
        </w:rPr>
      </w:pPr>
      <w:r w:rsidRPr="00DD4A62">
        <w:rPr>
          <w:sz w:val="18"/>
          <w:szCs w:val="18"/>
        </w:rPr>
        <w:t>Declara que en els darrers 12 mesos ha rebut subvencions per part de les següents administracions públiques o ens públics o privats</w:t>
      </w:r>
      <w:r w:rsidR="004011E9">
        <w:rPr>
          <w:sz w:val="18"/>
          <w:szCs w:val="18"/>
        </w:rPr>
        <w:t xml:space="preserve"> </w:t>
      </w:r>
      <w:r w:rsidR="004011E9" w:rsidRPr="004011E9">
        <w:rPr>
          <w:sz w:val="18"/>
          <w:szCs w:val="18"/>
        </w:rPr>
        <w:t>(marqueu amb una X l’opció corresponent i informeu del detall si correspon)</w:t>
      </w:r>
      <w:r w:rsidRPr="00DD4A62">
        <w:rPr>
          <w:sz w:val="18"/>
          <w:szCs w:val="18"/>
        </w:rPr>
        <w:t>:</w:t>
      </w:r>
    </w:p>
    <w:p w14:paraId="530D987F" w14:textId="77777777" w:rsidR="00714F0F" w:rsidRPr="00DD4A62" w:rsidRDefault="00714F0F" w:rsidP="000266A8">
      <w:pPr>
        <w:ind w:right="-535"/>
        <w:rPr>
          <w:sz w:val="18"/>
          <w:szCs w:val="18"/>
        </w:rPr>
      </w:pPr>
    </w:p>
    <w:p w14:paraId="4BA033E7" w14:textId="77777777" w:rsidR="00714F0F" w:rsidRPr="00DD4A62" w:rsidRDefault="00714F0F" w:rsidP="000266A8">
      <w:pPr>
        <w:ind w:right="-535"/>
        <w:rPr>
          <w:sz w:val="18"/>
          <w:szCs w:val="18"/>
        </w:rPr>
      </w:pPr>
      <w:r w:rsidRPr="00DD4A62">
        <w:rPr>
          <w:noProof/>
          <w:sz w:val="18"/>
          <w:szCs w:val="18"/>
        </w:rPr>
        <mc:AlternateContent>
          <mc:Choice Requires="wps">
            <w:drawing>
              <wp:anchor distT="45720" distB="45720" distL="114300" distR="114300" simplePos="0" relativeHeight="251658244" behindDoc="0" locked="0" layoutInCell="1" allowOverlap="1" wp14:anchorId="4032CF68" wp14:editId="784BAA69">
                <wp:simplePos x="0" y="0"/>
                <wp:positionH relativeFrom="column">
                  <wp:posOffset>-635</wp:posOffset>
                </wp:positionH>
                <wp:positionV relativeFrom="paragraph">
                  <wp:posOffset>25961</wp:posOffset>
                </wp:positionV>
                <wp:extent cx="100330" cy="95885"/>
                <wp:effectExtent l="0" t="0" r="13970" b="184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95885"/>
                        </a:xfrm>
                        <a:prstGeom prst="rect">
                          <a:avLst/>
                        </a:prstGeom>
                        <a:solidFill>
                          <a:srgbClr val="FFFFFF"/>
                        </a:solidFill>
                        <a:ln w="9525">
                          <a:solidFill>
                            <a:srgbClr val="000000"/>
                          </a:solidFill>
                          <a:miter lim="800000"/>
                          <a:headEnd/>
                          <a:tailEnd/>
                        </a:ln>
                      </wps:spPr>
                      <wps:txbx>
                        <w:txbxContent>
                          <w:p w14:paraId="10BF1627" w14:textId="77777777" w:rsidR="00714F0F" w:rsidRDefault="00714F0F" w:rsidP="00714F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2CF68" id="Cuadro de texto 2" o:spid="_x0000_s1028" type="#_x0000_t202" style="position:absolute;left:0;text-align:left;margin-left:-.05pt;margin-top:2.05pt;width:7.9pt;height:7.5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">
                <v:textbox>
                  <w:txbxContent>
                    <w:p w14:paraId="10BF1627" w14:textId="77777777" w:rsidR="00714F0F" w:rsidRDefault="00714F0F" w:rsidP="00714F0F"/>
                  </w:txbxContent>
                </v:textbox>
                <w10:wrap type="square"/>
              </v:shape>
            </w:pict>
          </mc:Fallback>
        </mc:AlternateContent>
      </w:r>
      <w:r w:rsidRPr="00DD4A62">
        <w:rPr>
          <w:sz w:val="18"/>
          <w:szCs w:val="18"/>
        </w:rPr>
        <w:t>No ha rebut cap subvenció en els darrers 12 mesos per part de cap administració púbica, entitat pública o entitat privada.</w:t>
      </w:r>
    </w:p>
    <w:p w14:paraId="5BF3F0BE" w14:textId="77777777" w:rsidR="00714F0F" w:rsidRPr="00DD4A62" w:rsidRDefault="00714F0F" w:rsidP="000266A8">
      <w:pPr>
        <w:ind w:right="-535"/>
        <w:rPr>
          <w:sz w:val="18"/>
          <w:szCs w:val="18"/>
        </w:rPr>
      </w:pPr>
    </w:p>
    <w:p w14:paraId="3867A255" w14:textId="77777777" w:rsidR="00714F0F" w:rsidRPr="00DD4A62" w:rsidRDefault="00714F0F" w:rsidP="000266A8">
      <w:pPr>
        <w:ind w:right="-535"/>
        <w:rPr>
          <w:sz w:val="18"/>
          <w:szCs w:val="18"/>
        </w:rPr>
      </w:pPr>
      <w:r w:rsidRPr="00DD4A62">
        <w:rPr>
          <w:noProof/>
          <w:sz w:val="18"/>
          <w:szCs w:val="18"/>
        </w:rPr>
        <mc:AlternateContent>
          <mc:Choice Requires="wps">
            <w:drawing>
              <wp:anchor distT="45720" distB="45720" distL="114300" distR="114300" simplePos="0" relativeHeight="251658245" behindDoc="0" locked="0" layoutInCell="1" allowOverlap="1" wp14:anchorId="09D571FD" wp14:editId="5C82A37E">
                <wp:simplePos x="0" y="0"/>
                <wp:positionH relativeFrom="column">
                  <wp:posOffset>-635</wp:posOffset>
                </wp:positionH>
                <wp:positionV relativeFrom="paragraph">
                  <wp:posOffset>36566</wp:posOffset>
                </wp:positionV>
                <wp:extent cx="100330" cy="95885"/>
                <wp:effectExtent l="0" t="0" r="13970" b="18415"/>
                <wp:wrapSquare wrapText="bothSides"/>
                <wp:docPr id="7554874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95885"/>
                        </a:xfrm>
                        <a:prstGeom prst="rect">
                          <a:avLst/>
                        </a:prstGeom>
                        <a:solidFill>
                          <a:srgbClr val="FFFFFF"/>
                        </a:solidFill>
                        <a:ln w="9525">
                          <a:solidFill>
                            <a:srgbClr val="000000"/>
                          </a:solidFill>
                          <a:miter lim="800000"/>
                          <a:headEnd/>
                          <a:tailEnd/>
                        </a:ln>
                      </wps:spPr>
                      <wps:txbx>
                        <w:txbxContent>
                          <w:p w14:paraId="0DC19CC1" w14:textId="77777777" w:rsidR="00714F0F" w:rsidRDefault="00714F0F" w:rsidP="00714F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D571FD" id="_x0000_s1029" type="#_x0000_t202" style="position:absolute;left:0;text-align:left;margin-left:-.05pt;margin-top:2.9pt;width:7.9pt;height:7.5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">
                <v:textbox>
                  <w:txbxContent>
                    <w:p w14:paraId="0DC19CC1" w14:textId="77777777" w:rsidR="00714F0F" w:rsidRDefault="00714F0F" w:rsidP="00714F0F"/>
                  </w:txbxContent>
                </v:textbox>
                <w10:wrap type="square"/>
              </v:shape>
            </w:pict>
          </mc:Fallback>
        </mc:AlternateContent>
      </w:r>
      <w:r w:rsidRPr="00DD4A62">
        <w:rPr>
          <w:sz w:val="18"/>
          <w:szCs w:val="18"/>
        </w:rPr>
        <w:t>Ha rebut subvencions per un import total de _______________ € segons la distribució següent:</w:t>
      </w:r>
    </w:p>
    <w:p w14:paraId="7ACB73A3" w14:textId="77777777" w:rsidR="00714F0F" w:rsidRPr="00DD4A62" w:rsidRDefault="00714F0F" w:rsidP="000266A8">
      <w:pPr>
        <w:ind w:right="-535"/>
        <w:rPr>
          <w:sz w:val="18"/>
          <w:szCs w:val="18"/>
        </w:rPr>
      </w:pPr>
    </w:p>
    <w:p w14:paraId="6A202F78" w14:textId="22F383E4" w:rsidR="00714F0F" w:rsidRPr="00DD4A62" w:rsidRDefault="00714F0F" w:rsidP="000266A8">
      <w:pPr>
        <w:ind w:left="708" w:right="-535"/>
        <w:rPr>
          <w:sz w:val="18"/>
          <w:szCs w:val="18"/>
          <w:lang w:val="es-ES"/>
        </w:rPr>
      </w:pPr>
      <w:r w:rsidRPr="00DD4A62">
        <w:rPr>
          <w:sz w:val="18"/>
          <w:szCs w:val="18"/>
          <w:lang w:val="es-ES"/>
        </w:rPr>
        <w:t>Ajuntament de Barcelona……….......................................Import _______________</w:t>
      </w:r>
    </w:p>
    <w:p w14:paraId="6FCA0727" w14:textId="73177EAB" w:rsidR="00714F0F" w:rsidRPr="00DD4A62" w:rsidRDefault="00714F0F" w:rsidP="000266A8">
      <w:pPr>
        <w:ind w:left="708" w:right="-535"/>
        <w:rPr>
          <w:sz w:val="18"/>
          <w:szCs w:val="18"/>
          <w:lang w:val="es-ES"/>
        </w:rPr>
      </w:pPr>
      <w:r w:rsidRPr="00DD4A62">
        <w:rPr>
          <w:sz w:val="18"/>
          <w:szCs w:val="18"/>
          <w:lang w:val="es-ES"/>
        </w:rPr>
        <w:t>Generalitat de Catalunya...................................................Import _______________</w:t>
      </w:r>
    </w:p>
    <w:p w14:paraId="348146F9" w14:textId="676352D7" w:rsidR="00714F0F" w:rsidRPr="00DD4A62" w:rsidRDefault="00714F0F" w:rsidP="000266A8">
      <w:pPr>
        <w:ind w:left="708" w:right="-535"/>
        <w:rPr>
          <w:sz w:val="18"/>
          <w:szCs w:val="18"/>
          <w:lang w:val="es-ES"/>
        </w:rPr>
      </w:pPr>
      <w:r w:rsidRPr="00DD4A62">
        <w:rPr>
          <w:sz w:val="18"/>
          <w:szCs w:val="18"/>
          <w:lang w:val="es-ES"/>
        </w:rPr>
        <w:t>Administració Central………..............................................Import _______________</w:t>
      </w:r>
    </w:p>
    <w:p w14:paraId="5E8C9632" w14:textId="686DF186" w:rsidR="00714F0F" w:rsidRPr="00DD4A62" w:rsidRDefault="00714F0F" w:rsidP="000266A8">
      <w:pPr>
        <w:ind w:left="708" w:right="-535"/>
        <w:rPr>
          <w:sz w:val="18"/>
          <w:szCs w:val="18"/>
          <w:lang w:val="es-ES"/>
        </w:rPr>
      </w:pPr>
      <w:r w:rsidRPr="00DD4A62">
        <w:rPr>
          <w:sz w:val="18"/>
          <w:szCs w:val="18"/>
          <w:lang w:val="es-ES"/>
        </w:rPr>
        <w:t>Diputacions Provincials................................ ....................</w:t>
      </w:r>
      <w:r w:rsidRPr="00DD4A62">
        <w:rPr>
          <w:sz w:val="18"/>
          <w:szCs w:val="18"/>
        </w:rPr>
        <w:t>.</w:t>
      </w:r>
      <w:r w:rsidRPr="00DD4A62">
        <w:rPr>
          <w:sz w:val="18"/>
          <w:szCs w:val="18"/>
          <w:lang w:val="es-ES"/>
        </w:rPr>
        <w:t>Import _______________</w:t>
      </w:r>
    </w:p>
    <w:p w14:paraId="526AF0E7" w14:textId="5CD77F57" w:rsidR="00714F0F" w:rsidRPr="00DD4A62" w:rsidRDefault="00714F0F" w:rsidP="000266A8">
      <w:pPr>
        <w:ind w:left="708" w:right="-535"/>
        <w:rPr>
          <w:sz w:val="18"/>
          <w:szCs w:val="18"/>
          <w:lang w:val="es-ES"/>
        </w:rPr>
      </w:pPr>
      <w:r w:rsidRPr="00DD4A62">
        <w:rPr>
          <w:sz w:val="18"/>
          <w:szCs w:val="18"/>
          <w:lang w:val="es-ES"/>
        </w:rPr>
        <w:t>Altres organismos públics .................................................Import _______________</w:t>
      </w:r>
    </w:p>
    <w:p w14:paraId="5CE05AE2" w14:textId="31B5878A" w:rsidR="00714F0F" w:rsidRPr="00DD4A62" w:rsidRDefault="00714F0F" w:rsidP="000266A8">
      <w:pPr>
        <w:ind w:firstLine="708"/>
        <w:rPr>
          <w:sz w:val="18"/>
          <w:szCs w:val="18"/>
        </w:rPr>
      </w:pPr>
      <w:r w:rsidRPr="00DD4A62">
        <w:rPr>
          <w:sz w:val="18"/>
          <w:szCs w:val="18"/>
          <w:lang w:val="es-ES"/>
        </w:rPr>
        <w:t>Entitats privades.................................................................Import</w:t>
      </w:r>
      <w:r w:rsidRPr="00DD4A62">
        <w:rPr>
          <w:sz w:val="18"/>
          <w:szCs w:val="18"/>
        </w:rPr>
        <w:t xml:space="preserve"> _______________</w:t>
      </w:r>
    </w:p>
    <w:p w14:paraId="229D5EC1" w14:textId="77777777" w:rsidR="00315D4B" w:rsidRPr="00DD4A62" w:rsidRDefault="00315D4B" w:rsidP="000266A8">
      <w:pPr>
        <w:ind w:right="-535"/>
        <w:rPr>
          <w:b/>
          <w:sz w:val="22"/>
          <w:szCs w:val="22"/>
        </w:rPr>
      </w:pPr>
    </w:p>
    <w:p w14:paraId="4B33C738" w14:textId="77777777" w:rsidR="004011E9" w:rsidRPr="009072D1" w:rsidRDefault="004011E9" w:rsidP="004011E9">
      <w:pPr>
        <w:rPr>
          <w:b/>
          <w:sz w:val="22"/>
          <w:szCs w:val="22"/>
        </w:rPr>
      </w:pPr>
      <w:r w:rsidRPr="009072D1">
        <w:rPr>
          <w:b/>
          <w:sz w:val="22"/>
          <w:szCs w:val="22"/>
        </w:rPr>
        <w:t>5. PROCEDIMENT DE SOL·LICITUD</w:t>
      </w:r>
    </w:p>
    <w:p w14:paraId="1C6E9EEA" w14:textId="77777777" w:rsidR="004011E9" w:rsidRPr="009072D1" w:rsidRDefault="004011E9" w:rsidP="004011E9">
      <w:pPr>
        <w:rPr>
          <w:b/>
          <w:sz w:val="22"/>
          <w:szCs w:val="22"/>
        </w:rPr>
      </w:pPr>
    </w:p>
    <w:p w14:paraId="5AD33C3E" w14:textId="77777777" w:rsidR="004011E9" w:rsidRPr="009072D1" w:rsidRDefault="004011E9" w:rsidP="004011E9">
      <w:pPr>
        <w:ind w:right="283"/>
        <w:rPr>
          <w:sz w:val="20"/>
        </w:rPr>
      </w:pPr>
      <w:r w:rsidRPr="009072D1">
        <w:rPr>
          <w:sz w:val="20"/>
        </w:rPr>
        <w:t>El procediment de sol·licitud serà el següent, d’acord amb la clàusula 8 de les bases reguladores:</w:t>
      </w:r>
    </w:p>
    <w:p w14:paraId="74BAEA11" w14:textId="77777777" w:rsidR="004011E9" w:rsidRPr="009072D1" w:rsidRDefault="004011E9" w:rsidP="004011E9">
      <w:pPr>
        <w:ind w:right="283"/>
        <w:rPr>
          <w:sz w:val="20"/>
        </w:rPr>
      </w:pPr>
    </w:p>
    <w:p w14:paraId="2F8621C1" w14:textId="77777777" w:rsidR="009072D1" w:rsidRPr="009072D1" w:rsidRDefault="009072D1" w:rsidP="009072D1">
      <w:pPr>
        <w:ind w:left="-567" w:firstLine="567"/>
        <w:rPr>
          <w:rFonts w:cs="Arial"/>
          <w:sz w:val="20"/>
        </w:rPr>
      </w:pPr>
      <w:r w:rsidRPr="009072D1">
        <w:rPr>
          <w:rFonts w:eastAsia="Calibri"/>
          <w:sz w:val="20"/>
        </w:rPr>
        <w:t xml:space="preserve">1. Accedir al web </w:t>
      </w:r>
      <w:hyperlink r:id="rId12" w:history="1">
        <w:r w:rsidRPr="009072D1">
          <w:rPr>
            <w:rStyle w:val="cf01"/>
            <w:rFonts w:ascii="Arial Narrow" w:hAnsi="Arial Narrow"/>
            <w:color w:val="0000FF"/>
            <w:sz w:val="20"/>
            <w:szCs w:val="20"/>
            <w:u w:val="single"/>
          </w:rPr>
          <w:t>https://empreses.barcelonactiva.cat/impulsem-el-que-fas</w:t>
        </w:r>
      </w:hyperlink>
    </w:p>
    <w:p w14:paraId="47C9C0DB" w14:textId="77777777" w:rsidR="009072D1" w:rsidRPr="009072D1" w:rsidRDefault="009072D1" w:rsidP="009072D1">
      <w:pPr>
        <w:ind w:left="-567" w:firstLine="567"/>
        <w:rPr>
          <w:rFonts w:eastAsia="Calibri"/>
          <w:sz w:val="20"/>
        </w:rPr>
      </w:pPr>
    </w:p>
    <w:p w14:paraId="21F85FF0" w14:textId="77777777" w:rsidR="009072D1" w:rsidRPr="009072D1" w:rsidRDefault="009072D1" w:rsidP="009072D1">
      <w:pPr>
        <w:rPr>
          <w:rFonts w:eastAsia="Calibri"/>
          <w:sz w:val="20"/>
        </w:rPr>
      </w:pPr>
      <w:r w:rsidRPr="009072D1">
        <w:rPr>
          <w:rFonts w:eastAsia="Calibri"/>
          <w:sz w:val="20"/>
        </w:rPr>
        <w:t>En aquest entorn hi constarà tota la informació de la convocatòria i enllaç d’accés a l’aplicació on fer la sol·licitud.</w:t>
      </w:r>
    </w:p>
    <w:p w14:paraId="50852D83" w14:textId="77777777" w:rsidR="009072D1" w:rsidRPr="009072D1" w:rsidRDefault="009072D1" w:rsidP="009072D1">
      <w:pPr>
        <w:ind w:left="-567"/>
        <w:rPr>
          <w:rFonts w:eastAsia="Calibri"/>
          <w:sz w:val="20"/>
        </w:rPr>
      </w:pPr>
    </w:p>
    <w:p w14:paraId="202FE4B1" w14:textId="568F1BA4" w:rsidR="009072D1" w:rsidRPr="0001399E" w:rsidRDefault="009072D1" w:rsidP="009072D1">
      <w:r w:rsidRPr="009072D1">
        <w:rPr>
          <w:rFonts w:eastAsia="Calibri"/>
          <w:sz w:val="20"/>
        </w:rPr>
        <w:lastRenderedPageBreak/>
        <w:t xml:space="preserve">2. Accedir a l’aplicació de gestió del Programa </w:t>
      </w:r>
      <w:r w:rsidR="0001399E">
        <w:rPr>
          <w:rFonts w:eastAsia="Calibri"/>
          <w:sz w:val="20"/>
        </w:rPr>
        <w:t>al següent enllaç</w:t>
      </w:r>
      <w:r w:rsidRPr="009072D1">
        <w:rPr>
          <w:rFonts w:eastAsia="Calibri"/>
          <w:sz w:val="20"/>
        </w:rPr>
        <w:t xml:space="preserve"> </w:t>
      </w:r>
      <w:hyperlink r:id="rId13" w:anchor="/login" w:history="1">
        <w:r w:rsidR="0001399E" w:rsidRPr="0001399E">
          <w:rPr>
            <w:rStyle w:val="Enlla"/>
            <w:rFonts w:eastAsia="Calibri"/>
            <w:sz w:val="20"/>
          </w:rPr>
          <w:t>Sol·licitud de subvencions</w:t>
        </w:r>
      </w:hyperlink>
      <w:r w:rsidR="0001399E">
        <w:rPr>
          <w:rFonts w:eastAsia="Calibri"/>
          <w:sz w:val="20"/>
        </w:rPr>
        <w:t xml:space="preserve"> </w:t>
      </w:r>
      <w:r w:rsidRPr="009072D1">
        <w:rPr>
          <w:rFonts w:eastAsia="Calibri"/>
          <w:sz w:val="20"/>
        </w:rPr>
        <w:t>i informar les dades necessàries. Un cop emplenat el formulari de sol·licitud es generarà automàticament el corresponent model de sol·licitud de subvenció segons les dades indicades al formulari i caldrà signar-se digitalment la persona representant de l’entitat o per la pròpia sol·licitant si és persona física per tal que sigui vàlida.</w:t>
      </w:r>
    </w:p>
    <w:p w14:paraId="68651591" w14:textId="77777777" w:rsidR="009072D1" w:rsidRPr="009072D1" w:rsidRDefault="009072D1" w:rsidP="009072D1">
      <w:pPr>
        <w:rPr>
          <w:rFonts w:eastAsia="Calibri"/>
          <w:sz w:val="20"/>
        </w:rPr>
      </w:pPr>
    </w:p>
    <w:p w14:paraId="08F94F85" w14:textId="77777777" w:rsidR="009072D1" w:rsidRPr="009072D1" w:rsidRDefault="009072D1" w:rsidP="009072D1">
      <w:pPr>
        <w:rPr>
          <w:rFonts w:eastAsia="Calibri"/>
          <w:sz w:val="20"/>
        </w:rPr>
      </w:pPr>
      <w:r w:rsidRPr="009072D1">
        <w:rPr>
          <w:rFonts w:eastAsia="Calibri"/>
          <w:sz w:val="20"/>
        </w:rPr>
        <w:t xml:space="preserve">3. Registrar la sol·licitud de subvenció mitjançant instància, amb certificat digital, a l’Oficina Virtual de tràmits de l’Ajuntament de Barcelona </w:t>
      </w:r>
      <w:hyperlink r:id="rId14" w:history="1">
        <w:r w:rsidRPr="009072D1">
          <w:rPr>
            <w:rFonts w:eastAsia="Calibri"/>
            <w:color w:val="0000FF"/>
            <w:sz w:val="20"/>
            <w:u w:val="single"/>
          </w:rPr>
          <w:t>https://seuelectronica.ajuntament.barcelona.cat/oficinavirtual/ca</w:t>
        </w:r>
      </w:hyperlink>
      <w:r w:rsidRPr="009072D1">
        <w:rPr>
          <w:rFonts w:eastAsia="Calibri"/>
          <w:sz w:val="20"/>
        </w:rPr>
        <w:t xml:space="preserve"> dins el tràmit “IMPULSEM EL QUE FAS 2025”.</w:t>
      </w:r>
    </w:p>
    <w:p w14:paraId="5F6C4DBF" w14:textId="77777777" w:rsidR="009072D1" w:rsidRPr="009072D1" w:rsidRDefault="009072D1" w:rsidP="009072D1">
      <w:pPr>
        <w:rPr>
          <w:rFonts w:eastAsia="Calibri"/>
          <w:sz w:val="20"/>
        </w:rPr>
      </w:pPr>
    </w:p>
    <w:p w14:paraId="58EF8D93" w14:textId="77777777" w:rsidR="009072D1" w:rsidRPr="009072D1" w:rsidRDefault="009072D1" w:rsidP="009072D1">
      <w:pPr>
        <w:pStyle w:val="NormalWeb"/>
        <w:spacing w:before="0" w:beforeAutospacing="0" w:after="0" w:afterAutospacing="0"/>
        <w:jc w:val="both"/>
        <w:rPr>
          <w:rFonts w:ascii="Arial Narrow" w:eastAsia="Calibri" w:hAnsi="Arial Narrow"/>
          <w:sz w:val="20"/>
          <w:szCs w:val="20"/>
          <w:lang w:eastAsia="en-US"/>
        </w:rPr>
      </w:pPr>
      <w:r w:rsidRPr="009072D1">
        <w:rPr>
          <w:rFonts w:ascii="Arial Narrow" w:eastAsia="Calibri" w:hAnsi="Arial Narrow"/>
          <w:sz w:val="20"/>
          <w:szCs w:val="20"/>
          <w:lang w:eastAsia="en-US"/>
        </w:rPr>
        <w:t>Com a rebut de la presentació de la sol·licitud, la sol·licitant rebrà un document telemàtic on constarà el número de l’expedient, les dades de la persona sol·licitant i la data i hora de la presentació.</w:t>
      </w:r>
    </w:p>
    <w:p w14:paraId="79171D89" w14:textId="77777777" w:rsidR="009072D1" w:rsidRPr="009072D1" w:rsidRDefault="009072D1" w:rsidP="009072D1">
      <w:pPr>
        <w:rPr>
          <w:rFonts w:eastAsia="Calibri"/>
          <w:sz w:val="20"/>
        </w:rPr>
      </w:pPr>
    </w:p>
    <w:p w14:paraId="06D50882" w14:textId="77777777" w:rsidR="009072D1" w:rsidRPr="009072D1" w:rsidRDefault="009072D1" w:rsidP="009072D1">
      <w:pPr>
        <w:rPr>
          <w:rFonts w:eastAsia="Calibri"/>
          <w:sz w:val="20"/>
        </w:rPr>
      </w:pPr>
      <w:r w:rsidRPr="009072D1">
        <w:rPr>
          <w:rFonts w:eastAsia="Calibri"/>
          <w:sz w:val="20"/>
        </w:rPr>
        <w:t>4. Aportació de documentació justificativa. Un cop registrada la instància de sol·licitud al Portal de tràmits municipal, s’enviarà al/la sol·licitant un missatge de correu electrònic amb l’enllaç necessari per poder incorporar la documentació justificativa necessària, dins l’aplicació de gestió del Programa. Cal tenir present que l’esmentat correu electrònic no s’enviarà de forma immediata i quan es rebi, la documentació s’aportarà en format PDF i en el termini màxim de 15 dies naturals des de la data de l’avís.</w:t>
      </w:r>
    </w:p>
    <w:p w14:paraId="1D04E503" w14:textId="77777777" w:rsidR="004011E9" w:rsidRDefault="004011E9" w:rsidP="004011E9">
      <w:pPr>
        <w:ind w:right="-535"/>
        <w:rPr>
          <w:b/>
          <w:bCs/>
          <w:sz w:val="22"/>
          <w:szCs w:val="22"/>
        </w:rPr>
      </w:pPr>
    </w:p>
    <w:p w14:paraId="341F65E2" w14:textId="7ED77324" w:rsidR="00884BBF" w:rsidRPr="00DD4A62" w:rsidRDefault="004011E9" w:rsidP="004011E9">
      <w:pPr>
        <w:ind w:right="-535"/>
        <w:rPr>
          <w:b/>
          <w:bCs/>
          <w:sz w:val="22"/>
          <w:szCs w:val="22"/>
        </w:rPr>
      </w:pPr>
      <w:r>
        <w:rPr>
          <w:b/>
          <w:bCs/>
          <w:sz w:val="22"/>
          <w:szCs w:val="22"/>
        </w:rPr>
        <w:t xml:space="preserve">6. </w:t>
      </w:r>
      <w:r w:rsidR="00572809" w:rsidRPr="00DD4A62">
        <w:rPr>
          <w:b/>
          <w:bCs/>
          <w:sz w:val="22"/>
          <w:szCs w:val="22"/>
        </w:rPr>
        <w:t>PROTECCIÓ DE DADES DE CARÀCTER PERSONAL</w:t>
      </w:r>
    </w:p>
    <w:p w14:paraId="7F8AD3D5" w14:textId="77777777" w:rsidR="00884BBF" w:rsidRPr="00DD4A62" w:rsidRDefault="00884BBF" w:rsidP="000266A8">
      <w:pPr>
        <w:rPr>
          <w:b/>
          <w:sz w:val="22"/>
          <w:szCs w:val="22"/>
        </w:rPr>
      </w:pPr>
    </w:p>
    <w:p w14:paraId="44983745" w14:textId="77777777" w:rsidR="009072D1" w:rsidRPr="008A4647" w:rsidRDefault="009072D1" w:rsidP="009072D1">
      <w:pPr>
        <w:rPr>
          <w:sz w:val="20"/>
        </w:rPr>
      </w:pPr>
      <w:r w:rsidRPr="008A4647">
        <w:rPr>
          <w:sz w:val="20"/>
        </w:rPr>
        <w:t>Les sol·licitants i beneficiàries de les subvencions objecte de les presents Bases Reguladores i convocatòria han de complir amb el que estableix la Llei Orgànica 3/2018, de 5 de desembre de Protecció de Dades Personals i garantia dels drets digitals i el Reglament europeu vigent i, per tant, han d’adoptar i implementar les mesures organitzatives i tècniques necessàries per a preservar la seguretat de les dades objecte de tractament.</w:t>
      </w:r>
    </w:p>
    <w:p w14:paraId="1E8D2251" w14:textId="77777777" w:rsidR="009072D1" w:rsidRPr="008A4647" w:rsidRDefault="009072D1" w:rsidP="009072D1">
      <w:pPr>
        <w:rPr>
          <w:sz w:val="20"/>
        </w:rPr>
      </w:pPr>
    </w:p>
    <w:p w14:paraId="276A4582" w14:textId="77777777" w:rsidR="009072D1" w:rsidRPr="008A4647" w:rsidRDefault="009072D1" w:rsidP="009072D1">
      <w:pPr>
        <w:rPr>
          <w:sz w:val="20"/>
        </w:rPr>
      </w:pPr>
      <w:r w:rsidRPr="008A4647">
        <w:rPr>
          <w:sz w:val="20"/>
        </w:rPr>
        <w:t>L'Ajuntament de Barcelona, amb domicili a Plaça de Sant Jaume, 1, 08002 - Barcelona, és l'entitat responsable del tractament de les seves dades personals. Aquestes dades son gestionades per Barcelona Activa, amb domicili a C/ Llacuna, 162-164, 08018 - Barcelona, per compte de l'Ajuntament de Barcelona, conforme al corresponent conveni de col·laboració, el qual estableix les obligacions de confidencialitat que Barcelona Activa haurà de respectar en el tractament de les seves dades personals.</w:t>
      </w:r>
    </w:p>
    <w:p w14:paraId="32F95C07" w14:textId="77777777" w:rsidR="009072D1" w:rsidRPr="008A4647" w:rsidRDefault="009072D1" w:rsidP="009072D1">
      <w:pPr>
        <w:rPr>
          <w:sz w:val="20"/>
        </w:rPr>
      </w:pPr>
    </w:p>
    <w:p w14:paraId="234C3D2E" w14:textId="77777777" w:rsidR="009072D1" w:rsidRPr="008A4647" w:rsidRDefault="009072D1" w:rsidP="009072D1">
      <w:pPr>
        <w:rPr>
          <w:sz w:val="20"/>
        </w:rPr>
      </w:pPr>
      <w:r w:rsidRPr="008A4647">
        <w:rPr>
          <w:sz w:val="20"/>
        </w:rPr>
        <w:t>Les dades de caràcter personal que les sol·licitants i beneficiàries facilitin a Barcelona Activa SAU SPM, com a entitat col·laboradora en el marc de les presents Bases Reguladores, seran incorporades a un fitxer titularitat de Barcelona Activa-Ajuntament de Barcelona amb la finalitat de gestionar la adjudicació de les subvencions previstes en les presents Bases Reguladores, així com d’informar dels serveis i activitats de Barcelona Activa. Si es considera que el tractament de les dades personals vulnera la normativa o els drets les persones interessades, aquestes podran exercir els seus drets d’accés, rectificació, cancel·lació i oposició en qualsevol moment presentant una reclamació davant de la Delegació de Protecció de Dades de Barcelona Activa o al Registre General de l’Ajuntament, Plaça Sant Jaume 1, 08002 Barcelona, indicant clarament en l’assumpte “Exercici de Drets LOPD Tercers”.</w:t>
      </w:r>
    </w:p>
    <w:p w14:paraId="3ED3CFDF" w14:textId="77777777" w:rsidR="009072D1" w:rsidRPr="00AA2B8D" w:rsidRDefault="009072D1" w:rsidP="009072D1">
      <w:pPr>
        <w:rPr>
          <w:rFonts w:cs="Arial"/>
          <w:sz w:val="20"/>
          <w:lang w:eastAsia="es-ES_tradnl"/>
        </w:rPr>
      </w:pPr>
    </w:p>
    <w:p w14:paraId="5EDA86C3" w14:textId="77777777" w:rsidR="009072D1" w:rsidRPr="00AA2B8D" w:rsidRDefault="009072D1" w:rsidP="009072D1">
      <w:pPr>
        <w:rPr>
          <w:rFonts w:cs="Arial"/>
          <w:sz w:val="20"/>
          <w:lang w:eastAsia="es-ES_tradnl"/>
        </w:rPr>
      </w:pPr>
      <w:r w:rsidRPr="00AA2B8D">
        <w:rPr>
          <w:rFonts w:cs="Arial"/>
          <w:sz w:val="20"/>
          <w:lang w:eastAsia="es-ES_tradnl"/>
        </w:rPr>
        <w:t>Així mateix, en compliment de la Llei de Serveis de la Societat de la Informació 34/2002, de 11 de juliol, us indiquem que en informar el camp de correu electrònic o telèfon mòbil, autoritzeu a emprar aquests mitjans amb l’objectiu de comunicar-vos aspectes sobre la vostra sol•licitud de subvenció.</w:t>
      </w:r>
    </w:p>
    <w:p w14:paraId="401A118C" w14:textId="77777777" w:rsidR="0012292E" w:rsidRPr="000266A8" w:rsidRDefault="0012292E" w:rsidP="000266A8">
      <w:pPr>
        <w:rPr>
          <w:b/>
          <w:sz w:val="22"/>
          <w:szCs w:val="22"/>
        </w:rPr>
      </w:pPr>
    </w:p>
    <w:p w14:paraId="4CB0D8C6" w14:textId="298F8D9A" w:rsidR="000266A8" w:rsidRDefault="009072D1" w:rsidP="009072D1">
      <w:pPr>
        <w:ind w:right="-535"/>
        <w:rPr>
          <w:b/>
          <w:sz w:val="22"/>
          <w:szCs w:val="22"/>
        </w:rPr>
      </w:pPr>
      <w:r>
        <w:rPr>
          <w:b/>
          <w:sz w:val="22"/>
          <w:szCs w:val="22"/>
        </w:rPr>
        <w:t>7</w:t>
      </w:r>
      <w:r w:rsidR="002A5ADB" w:rsidRPr="00DD4A62">
        <w:rPr>
          <w:b/>
          <w:sz w:val="22"/>
          <w:szCs w:val="22"/>
        </w:rPr>
        <w:t>. DECLARACIÓ RESPONSABLE</w:t>
      </w:r>
    </w:p>
    <w:p w14:paraId="4FD366E7" w14:textId="77777777" w:rsidR="000266A8" w:rsidRPr="000266A8" w:rsidRDefault="000266A8" w:rsidP="000266A8">
      <w:pPr>
        <w:ind w:right="-535"/>
        <w:rPr>
          <w:b/>
          <w:sz w:val="22"/>
          <w:szCs w:val="22"/>
        </w:rPr>
      </w:pPr>
    </w:p>
    <w:p w14:paraId="1443389A" w14:textId="77777777" w:rsidR="0012292E" w:rsidRPr="00DD4A62" w:rsidRDefault="0012292E" w:rsidP="000266A8">
      <w:pPr>
        <w:ind w:right="-1"/>
        <w:rPr>
          <w:bCs/>
          <w:sz w:val="20"/>
        </w:rPr>
      </w:pPr>
      <w:r w:rsidRPr="00DD4A62">
        <w:rPr>
          <w:bCs/>
          <w:sz w:val="20"/>
        </w:rPr>
        <w:t>La persona que signa DECLARA:</w:t>
      </w:r>
    </w:p>
    <w:p w14:paraId="352E69C3" w14:textId="77777777" w:rsidR="000266A8" w:rsidRDefault="0012292E" w:rsidP="000266A8">
      <w:pPr>
        <w:pStyle w:val="Pargrafdellista"/>
        <w:numPr>
          <w:ilvl w:val="0"/>
          <w:numId w:val="31"/>
        </w:numPr>
        <w:spacing w:after="0" w:line="240" w:lineRule="auto"/>
        <w:ind w:right="-1"/>
        <w:jc w:val="both"/>
        <w:rPr>
          <w:rFonts w:ascii="Arial Narrow" w:hAnsi="Arial Narrow"/>
          <w:bCs/>
          <w:szCs w:val="20"/>
        </w:rPr>
      </w:pPr>
      <w:r w:rsidRPr="00DD4A62">
        <w:rPr>
          <w:rFonts w:ascii="Arial Narrow" w:hAnsi="Arial Narrow"/>
          <w:bCs/>
          <w:szCs w:val="20"/>
        </w:rPr>
        <w:t xml:space="preserve">En cas de persona jurídica, que ostenta el càrrec de </w:t>
      </w:r>
      <w:r w:rsidR="006826FE">
        <w:rPr>
          <w:rFonts w:ascii="Arial Narrow" w:hAnsi="Arial Narrow"/>
          <w:bCs/>
          <w:szCs w:val="20"/>
        </w:rPr>
        <w:t>representant legal o disposa de poders o autorització atorgada al seu favor</w:t>
      </w:r>
      <w:r w:rsidRPr="00DD4A62">
        <w:rPr>
          <w:rFonts w:ascii="Arial Narrow" w:hAnsi="Arial Narrow"/>
          <w:bCs/>
          <w:szCs w:val="20"/>
        </w:rPr>
        <w:t xml:space="preserve"> </w:t>
      </w:r>
      <w:r w:rsidR="006826FE">
        <w:rPr>
          <w:rFonts w:ascii="Arial Narrow" w:hAnsi="Arial Narrow"/>
          <w:bCs/>
          <w:szCs w:val="20"/>
        </w:rPr>
        <w:t>per</w:t>
      </w:r>
      <w:r w:rsidRPr="00DD4A62">
        <w:rPr>
          <w:rFonts w:ascii="Arial Narrow" w:hAnsi="Arial Narrow"/>
          <w:bCs/>
          <w:szCs w:val="20"/>
        </w:rPr>
        <w:t xml:space="preserve"> sol·licitar subvencions</w:t>
      </w:r>
      <w:r w:rsidR="006826FE">
        <w:rPr>
          <w:rFonts w:ascii="Arial Narrow" w:hAnsi="Arial Narrow"/>
          <w:bCs/>
          <w:szCs w:val="20"/>
        </w:rPr>
        <w:t xml:space="preserve"> i, per tant, </w:t>
      </w:r>
      <w:r w:rsidRPr="00DD4A62">
        <w:rPr>
          <w:rFonts w:ascii="Arial Narrow" w:hAnsi="Arial Narrow"/>
          <w:bCs/>
          <w:szCs w:val="20"/>
        </w:rPr>
        <w:t>per a la presentació d’aquesta sol·licitud.</w:t>
      </w:r>
    </w:p>
    <w:p w14:paraId="03D67BDA" w14:textId="77777777" w:rsidR="00BF11E0" w:rsidRPr="00DD4A62" w:rsidRDefault="0012292E" w:rsidP="000266A8">
      <w:pPr>
        <w:pStyle w:val="Pargrafdellista"/>
        <w:numPr>
          <w:ilvl w:val="0"/>
          <w:numId w:val="31"/>
        </w:numPr>
        <w:spacing w:after="0" w:line="240" w:lineRule="auto"/>
        <w:ind w:right="-1"/>
        <w:jc w:val="both"/>
        <w:rPr>
          <w:rFonts w:ascii="Arial Narrow" w:hAnsi="Arial Narrow"/>
          <w:bCs/>
          <w:szCs w:val="20"/>
        </w:rPr>
      </w:pPr>
      <w:r w:rsidRPr="00DD4A62">
        <w:rPr>
          <w:rFonts w:ascii="Arial Narrow" w:hAnsi="Arial Narrow"/>
          <w:bCs/>
          <w:szCs w:val="20"/>
        </w:rPr>
        <w:t xml:space="preserve">Que es compromet, en qualsevol dels casos, a aportar la documentació acreditativa d’aquests extrems en la forma i termini i en què sigui requerida a l’efecte per l’òrgan gestor. </w:t>
      </w:r>
    </w:p>
    <w:p w14:paraId="540EA326" w14:textId="59D2B77F" w:rsidR="0012292E" w:rsidRPr="00DD4A62" w:rsidRDefault="0012292E" w:rsidP="000266A8">
      <w:pPr>
        <w:pStyle w:val="Pargrafdellista"/>
        <w:numPr>
          <w:ilvl w:val="0"/>
          <w:numId w:val="31"/>
        </w:numPr>
        <w:spacing w:after="0" w:line="240" w:lineRule="auto"/>
        <w:ind w:right="-1"/>
        <w:jc w:val="both"/>
        <w:rPr>
          <w:rFonts w:ascii="Arial Narrow" w:hAnsi="Arial Narrow"/>
          <w:bCs/>
          <w:szCs w:val="20"/>
        </w:rPr>
      </w:pPr>
      <w:r w:rsidRPr="00DD4A62">
        <w:rPr>
          <w:rFonts w:ascii="Arial Narrow" w:hAnsi="Arial Narrow"/>
          <w:bCs/>
          <w:szCs w:val="20"/>
        </w:rPr>
        <w:t>Que totes les dades que consten en aquesta sol·licitud, i als documents que l’acompanyen, són certes.</w:t>
      </w:r>
    </w:p>
    <w:p w14:paraId="5095CF75" w14:textId="03B7360C" w:rsidR="0012292E" w:rsidRDefault="0012292E" w:rsidP="000266A8">
      <w:pPr>
        <w:pStyle w:val="Pargrafdellista"/>
        <w:numPr>
          <w:ilvl w:val="0"/>
          <w:numId w:val="31"/>
        </w:numPr>
        <w:spacing w:after="0" w:line="240" w:lineRule="auto"/>
        <w:ind w:right="-1"/>
        <w:jc w:val="both"/>
        <w:rPr>
          <w:rFonts w:ascii="Arial Narrow" w:hAnsi="Arial Narrow"/>
          <w:bCs/>
          <w:szCs w:val="20"/>
        </w:rPr>
      </w:pPr>
      <w:r w:rsidRPr="00DD4A62">
        <w:rPr>
          <w:rFonts w:ascii="Arial Narrow" w:hAnsi="Arial Narrow"/>
          <w:bCs/>
          <w:szCs w:val="20"/>
        </w:rPr>
        <w:t>Que compleix i accepta la normativa general vigent i reguladora de les subvencions que atorga l’Ajuntament i tots els requisits exigits a les bases i a la convocatòria per sol·licitar i atorgar aquestes subvencions.</w:t>
      </w:r>
    </w:p>
    <w:p w14:paraId="3AEC1107" w14:textId="6C4DB800" w:rsidR="00A15613" w:rsidRPr="00A15613" w:rsidRDefault="00A15613" w:rsidP="00A15613">
      <w:pPr>
        <w:pStyle w:val="Pargrafdellista"/>
        <w:numPr>
          <w:ilvl w:val="0"/>
          <w:numId w:val="31"/>
        </w:numPr>
        <w:spacing w:after="0" w:line="240" w:lineRule="auto"/>
        <w:jc w:val="both"/>
        <w:rPr>
          <w:rFonts w:ascii="Arial Narrow" w:hAnsi="Arial Narrow"/>
          <w:szCs w:val="20"/>
        </w:rPr>
      </w:pPr>
      <w:r>
        <w:rPr>
          <w:rFonts w:ascii="Arial Narrow" w:hAnsi="Arial Narrow"/>
          <w:szCs w:val="20"/>
        </w:rPr>
        <w:t>Que h</w:t>
      </w:r>
      <w:r w:rsidRPr="00DD4A62">
        <w:rPr>
          <w:rFonts w:ascii="Arial Narrow" w:hAnsi="Arial Narrow"/>
          <w:szCs w:val="20"/>
        </w:rPr>
        <w:t>a justificat en forma qualsevol subvenció anteriorment atorgada per l'Ajuntament de Barcelona, excepte en aquells casos en què encara no hagi transcorregut el corresponent termini de justificació i que es trob</w:t>
      </w:r>
      <w:r>
        <w:rPr>
          <w:rFonts w:ascii="Arial Narrow" w:hAnsi="Arial Narrow"/>
          <w:szCs w:val="20"/>
        </w:rPr>
        <w:t>a</w:t>
      </w:r>
      <w:r w:rsidRPr="00DD4A62">
        <w:rPr>
          <w:rFonts w:ascii="Arial Narrow" w:hAnsi="Arial Narrow"/>
          <w:szCs w:val="20"/>
        </w:rPr>
        <w:t xml:space="preserve"> al corrent de les obligacions per reintegrament de subvencions atorgades per l’Ajuntament de Barcelona.</w:t>
      </w:r>
      <w:r>
        <w:rPr>
          <w:rFonts w:ascii="Arial Narrow" w:hAnsi="Arial Narrow"/>
          <w:szCs w:val="20"/>
        </w:rPr>
        <w:t xml:space="preserve"> </w:t>
      </w:r>
      <w:r w:rsidRPr="00A15613">
        <w:rPr>
          <w:rFonts w:ascii="Arial Narrow" w:hAnsi="Arial Narrow"/>
          <w:szCs w:val="20"/>
        </w:rPr>
        <w:t>En aquest sentit, s’autoritza a Barcelona Activa i l’Ajuntament de Barcelona per realitzar les comprovacions necessàries en el marc d’aquest programa</w:t>
      </w:r>
    </w:p>
    <w:p w14:paraId="5A4F1376" w14:textId="452DD077" w:rsidR="00A15613" w:rsidRPr="00A15613" w:rsidRDefault="00A15613" w:rsidP="009072D1">
      <w:pPr>
        <w:numPr>
          <w:ilvl w:val="0"/>
          <w:numId w:val="31"/>
        </w:numPr>
        <w:ind w:left="714" w:hanging="357"/>
        <w:rPr>
          <w:rFonts w:eastAsia="Calibri"/>
          <w:sz w:val="20"/>
          <w:lang w:eastAsia="en-US"/>
        </w:rPr>
      </w:pPr>
      <w:r w:rsidRPr="00A15613">
        <w:rPr>
          <w:rFonts w:eastAsia="Calibri"/>
          <w:sz w:val="20"/>
          <w:lang w:eastAsia="en-US"/>
        </w:rPr>
        <w:t>Que es troba al corrent del compliment de les obligacions tributàries amb l’Ajuntament de Barcelona, l’Agència Estatal d’Administració Tributària, la Seguretat Social i amb les obligacions per reintegrament de subvencions atorgades per l’Ajuntament, si escau. En aquest sentit, s’autoritza a Barcelona Activa i l’Ajuntament de Barcelona per realitzar les comprovacions necessàries en el marc d’aquest programa</w:t>
      </w:r>
      <w:r>
        <w:rPr>
          <w:rFonts w:eastAsia="Calibri"/>
          <w:sz w:val="20"/>
          <w:lang w:eastAsia="en-US"/>
        </w:rPr>
        <w:t>. En cas que no es pugui obtenir d’ofici, la sol·licitant les presentarà previ requeriment.</w:t>
      </w:r>
    </w:p>
    <w:p w14:paraId="1E448F80" w14:textId="5876DE80" w:rsidR="0012292E" w:rsidRPr="00DD4A62" w:rsidRDefault="0012292E" w:rsidP="009072D1">
      <w:pPr>
        <w:pStyle w:val="Pargrafdellista"/>
        <w:numPr>
          <w:ilvl w:val="0"/>
          <w:numId w:val="31"/>
        </w:numPr>
        <w:spacing w:after="0" w:line="240" w:lineRule="auto"/>
        <w:ind w:left="714" w:right="-1" w:hanging="357"/>
        <w:jc w:val="both"/>
        <w:rPr>
          <w:rFonts w:ascii="Arial Narrow" w:hAnsi="Arial Narrow"/>
          <w:bCs/>
          <w:szCs w:val="20"/>
        </w:rPr>
      </w:pPr>
      <w:r w:rsidRPr="00DD4A62">
        <w:rPr>
          <w:rFonts w:ascii="Arial Narrow" w:hAnsi="Arial Narrow"/>
          <w:bCs/>
          <w:szCs w:val="20"/>
        </w:rPr>
        <w:t>Que no es troba incurs en cap dels supòsits de prohibició d’obtenir subvencions de conformitat amb l’article 13 de la Llei 38/2003, de 17 de novembre, General de Subvencions.</w:t>
      </w:r>
    </w:p>
    <w:p w14:paraId="4741ECBA" w14:textId="0B1A8A06" w:rsidR="0012292E" w:rsidRPr="00DD4A62" w:rsidRDefault="0012292E" w:rsidP="009072D1">
      <w:pPr>
        <w:pStyle w:val="Pargrafdellista"/>
        <w:numPr>
          <w:ilvl w:val="0"/>
          <w:numId w:val="31"/>
        </w:numPr>
        <w:spacing w:after="0" w:line="240" w:lineRule="auto"/>
        <w:ind w:left="714" w:right="-1" w:hanging="357"/>
        <w:jc w:val="both"/>
        <w:rPr>
          <w:rFonts w:ascii="Arial Narrow" w:hAnsi="Arial Narrow"/>
          <w:bCs/>
          <w:szCs w:val="20"/>
        </w:rPr>
      </w:pPr>
      <w:r w:rsidRPr="00DD4A62">
        <w:rPr>
          <w:rFonts w:ascii="Arial Narrow" w:hAnsi="Arial Narrow"/>
          <w:bCs/>
          <w:szCs w:val="20"/>
        </w:rPr>
        <w:t>Que compleix la Llei 19/2014, de 29 de desembre, de transparència, accés a la informació pública i bon govern en els termes en els que li sigui aplicable.</w:t>
      </w:r>
    </w:p>
    <w:p w14:paraId="6D1E2D47" w14:textId="6B833110" w:rsidR="0012292E" w:rsidRPr="00DD4A62" w:rsidRDefault="0012292E" w:rsidP="000266A8">
      <w:pPr>
        <w:pStyle w:val="Pargrafdellista"/>
        <w:numPr>
          <w:ilvl w:val="0"/>
          <w:numId w:val="31"/>
        </w:numPr>
        <w:spacing w:after="0" w:line="240" w:lineRule="auto"/>
        <w:ind w:right="-1"/>
        <w:jc w:val="both"/>
        <w:rPr>
          <w:rFonts w:ascii="Arial Narrow" w:hAnsi="Arial Narrow"/>
          <w:szCs w:val="20"/>
        </w:rPr>
      </w:pPr>
      <w:r w:rsidRPr="00DD4A62">
        <w:rPr>
          <w:rFonts w:ascii="Arial Narrow" w:hAnsi="Arial Narrow"/>
          <w:szCs w:val="20"/>
        </w:rPr>
        <w:t>Que en cas que la documentació administrativa (NIF, estatuts registrats, NIF persona que signa aquesta declaració) i/o acreditativa del compliment d’aquesta declaració no co</w:t>
      </w:r>
      <w:r w:rsidR="00B61201">
        <w:rPr>
          <w:rFonts w:ascii="Arial Narrow" w:hAnsi="Arial Narrow"/>
          <w:szCs w:val="20"/>
        </w:rPr>
        <w:t>n</w:t>
      </w:r>
      <w:r w:rsidRPr="00DD4A62">
        <w:rPr>
          <w:rFonts w:ascii="Arial Narrow" w:hAnsi="Arial Narrow"/>
          <w:szCs w:val="20"/>
        </w:rPr>
        <w:t>sti en poder de l’Ajuntament de Barcelona o de les seves entitats municipals, el</w:t>
      </w:r>
      <w:r w:rsidR="123BB036" w:rsidRPr="00DD4A62">
        <w:rPr>
          <w:rFonts w:ascii="Arial Narrow" w:hAnsi="Arial Narrow"/>
          <w:szCs w:val="20"/>
        </w:rPr>
        <w:t xml:space="preserve">/la </w:t>
      </w:r>
      <w:r w:rsidRPr="00DD4A62">
        <w:rPr>
          <w:rFonts w:ascii="Arial Narrow" w:hAnsi="Arial Narrow"/>
          <w:szCs w:val="20"/>
        </w:rPr>
        <w:t xml:space="preserve">sol·licitant de </w:t>
      </w:r>
      <w:r w:rsidR="00EE04DC" w:rsidRPr="00DD4A62">
        <w:rPr>
          <w:rFonts w:ascii="Arial Narrow" w:hAnsi="Arial Narrow"/>
          <w:szCs w:val="20"/>
        </w:rPr>
        <w:t>la</w:t>
      </w:r>
      <w:r w:rsidRPr="00DD4A62">
        <w:rPr>
          <w:rFonts w:ascii="Arial Narrow" w:hAnsi="Arial Narrow"/>
          <w:szCs w:val="20"/>
        </w:rPr>
        <w:t xml:space="preserve"> subvenció disposa d’ella i la presentarà </w:t>
      </w:r>
      <w:r w:rsidR="12DDE58E" w:rsidRPr="00DD4A62">
        <w:rPr>
          <w:rFonts w:ascii="Arial Narrow" w:hAnsi="Arial Narrow"/>
          <w:szCs w:val="20"/>
        </w:rPr>
        <w:t xml:space="preserve">a requeriment en el termini especificat en </w:t>
      </w:r>
      <w:r w:rsidR="00A15613">
        <w:rPr>
          <w:rFonts w:ascii="Arial Narrow" w:hAnsi="Arial Narrow"/>
          <w:szCs w:val="20"/>
        </w:rPr>
        <w:t>el</w:t>
      </w:r>
      <w:r w:rsidR="12DDE58E" w:rsidRPr="00DD4A62">
        <w:rPr>
          <w:rFonts w:ascii="Arial Narrow" w:hAnsi="Arial Narrow"/>
          <w:szCs w:val="20"/>
        </w:rPr>
        <w:t xml:space="preserve"> mateix. </w:t>
      </w:r>
      <w:r w:rsidRPr="00DD4A62">
        <w:rPr>
          <w:rFonts w:ascii="Arial Narrow" w:hAnsi="Arial Narrow"/>
          <w:szCs w:val="20"/>
        </w:rPr>
        <w:t xml:space="preserve"> </w:t>
      </w:r>
    </w:p>
    <w:p w14:paraId="79EBAB24" w14:textId="784AFBE3" w:rsidR="0012292E" w:rsidRPr="00DD4A62" w:rsidRDefault="0012292E" w:rsidP="000266A8">
      <w:pPr>
        <w:pStyle w:val="Pargrafdellista"/>
        <w:numPr>
          <w:ilvl w:val="0"/>
          <w:numId w:val="31"/>
        </w:numPr>
        <w:spacing w:after="0" w:line="240" w:lineRule="auto"/>
        <w:ind w:right="-1"/>
        <w:jc w:val="both"/>
        <w:rPr>
          <w:rFonts w:ascii="Arial Narrow" w:hAnsi="Arial Narrow"/>
          <w:szCs w:val="20"/>
        </w:rPr>
      </w:pPr>
      <w:r w:rsidRPr="00DD4A62">
        <w:rPr>
          <w:rFonts w:ascii="Arial Narrow" w:hAnsi="Arial Narrow"/>
          <w:szCs w:val="20"/>
        </w:rPr>
        <w:t>Que en el cas de no presentar al·legacions a la resolució d’atorgament i denegació, accepta la subvenció en el cas que li sigui atorgada.</w:t>
      </w:r>
    </w:p>
    <w:p w14:paraId="61118733" w14:textId="64E0AB14" w:rsidR="0012292E" w:rsidRPr="00DD4A62" w:rsidRDefault="0012292E" w:rsidP="000266A8">
      <w:pPr>
        <w:pStyle w:val="Pargrafdellista"/>
        <w:numPr>
          <w:ilvl w:val="0"/>
          <w:numId w:val="31"/>
        </w:numPr>
        <w:spacing w:after="0" w:line="240" w:lineRule="auto"/>
        <w:ind w:right="-1"/>
        <w:jc w:val="both"/>
        <w:rPr>
          <w:rFonts w:ascii="Arial Narrow" w:hAnsi="Arial Narrow"/>
          <w:bCs/>
          <w:szCs w:val="20"/>
        </w:rPr>
      </w:pPr>
      <w:r w:rsidRPr="00DD4A62">
        <w:rPr>
          <w:rFonts w:ascii="Arial Narrow" w:hAnsi="Arial Narrow"/>
          <w:bCs/>
          <w:szCs w:val="20"/>
        </w:rPr>
        <w:lastRenderedPageBreak/>
        <w:t xml:space="preserve">Que s’utilitzi per a totes les comunicacions electròniques l’adreça de correu electrònic indicada en aquest document de sol·licitud de subvenció. </w:t>
      </w:r>
    </w:p>
    <w:p w14:paraId="787CAAEE" w14:textId="4FE7DE46" w:rsidR="0012292E" w:rsidRPr="00DD4A62" w:rsidRDefault="0012292E" w:rsidP="000266A8">
      <w:pPr>
        <w:pStyle w:val="Pargrafdellista"/>
        <w:numPr>
          <w:ilvl w:val="0"/>
          <w:numId w:val="31"/>
        </w:numPr>
        <w:spacing w:after="0" w:line="240" w:lineRule="auto"/>
        <w:ind w:right="-1"/>
        <w:jc w:val="both"/>
        <w:rPr>
          <w:rFonts w:ascii="Arial Narrow" w:hAnsi="Arial Narrow"/>
          <w:szCs w:val="20"/>
        </w:rPr>
      </w:pPr>
      <w:r w:rsidRPr="00DD4A62">
        <w:rPr>
          <w:rFonts w:ascii="Arial Narrow" w:hAnsi="Arial Narrow"/>
          <w:szCs w:val="20"/>
        </w:rPr>
        <w:t xml:space="preserve">Igualment, la presentació de la sol·licitud implica la inscripció de l’Entitat al Fitxer General d’Entitats Ciutadanes. Conforme a la normativa de protecció de dades, les dades personals seran incorporades al fitxer titularitat de l’Ajuntament de Barcelona, gestionat pel Departament d'Associacionisme i Iniciativa ciutadana- Direcció de Serveis d'Acció Comunitària. Teniu dret a accedir, rectificar i suprimir les vostres dades, així com altres drets sobre les mateixes. Podeu consultar informació addicional sobre aquest tractament i sobre protecció de dades a www.bcn.cat/ajuntament/protecciodades. </w:t>
      </w:r>
    </w:p>
    <w:p w14:paraId="61B672E1" w14:textId="09A34A3D" w:rsidR="0012292E" w:rsidRPr="00DD4A62" w:rsidRDefault="0012292E" w:rsidP="000266A8">
      <w:pPr>
        <w:pStyle w:val="Pargrafdellista"/>
        <w:numPr>
          <w:ilvl w:val="0"/>
          <w:numId w:val="31"/>
        </w:numPr>
        <w:spacing w:after="0" w:line="240" w:lineRule="auto"/>
        <w:ind w:right="-1"/>
        <w:jc w:val="both"/>
        <w:rPr>
          <w:rFonts w:ascii="Arial Narrow" w:hAnsi="Arial Narrow"/>
          <w:bCs/>
          <w:szCs w:val="20"/>
        </w:rPr>
      </w:pPr>
      <w:r w:rsidRPr="00DD4A62">
        <w:rPr>
          <w:rFonts w:ascii="Arial Narrow" w:hAnsi="Arial Narrow"/>
          <w:bCs/>
          <w:szCs w:val="20"/>
        </w:rPr>
        <w:t>Que cedeix els drets de reproducció i comunicació pública del projecte subvencionat, així com la memòria justificativa, de forma no-exclusiva a l’Ajuntament de Barcelona. Els esmentats drets podran ser exercits per l’Ajuntament de Barcelona en tot el món, durant el termini de temps màxim previst per la normativa sobre propietat intel·lectual i industrial i per a qualsevol modalitat d’explotació, inclosa la seva explotació per mitjans electrònics, telemàtics, a distància, presencial, o de qualsevol altre tipus. En tot cas, el beneficiari de la subvenció garanteix que el projecte presentat no incorpora al mateix continguts en els que existeixen drets de propietat intel·lectuals de tercers o dades de caràcter personal. El beneficiari serà l’únic responsable de l’obtenció dels drets relatius a les imatges i il·lustracions que apareguin en qualsevol document que formi part del projecte. En tot cas, s’estableix la total indemnitat de l’Ajuntament de Barcelona en relació a possibles reclamacions de tercers.</w:t>
      </w:r>
    </w:p>
    <w:p w14:paraId="34D22CEB" w14:textId="77777777" w:rsidR="00212AC3" w:rsidRPr="00DD4A62" w:rsidRDefault="0012292E" w:rsidP="000266A8">
      <w:pPr>
        <w:pStyle w:val="Pargrafdellista"/>
        <w:numPr>
          <w:ilvl w:val="0"/>
          <w:numId w:val="31"/>
        </w:numPr>
        <w:spacing w:after="0" w:line="240" w:lineRule="auto"/>
        <w:ind w:right="-1"/>
        <w:jc w:val="both"/>
        <w:rPr>
          <w:rFonts w:ascii="Arial Narrow" w:hAnsi="Arial Narrow"/>
          <w:bCs/>
          <w:szCs w:val="20"/>
        </w:rPr>
      </w:pPr>
      <w:r w:rsidRPr="00DD4A62">
        <w:rPr>
          <w:rFonts w:ascii="Arial Narrow" w:hAnsi="Arial Narrow"/>
          <w:bCs/>
          <w:szCs w:val="20"/>
        </w:rPr>
        <w:t xml:space="preserve">Que adequa la seva activitat als principis ètics i a les regles de conducta que permetin assegurar el compliment dels principis d’igualtat, d’objectivitat i de transparència i, en particular, s’obliga a: </w:t>
      </w:r>
    </w:p>
    <w:p w14:paraId="27C09A0E" w14:textId="77777777" w:rsidR="006E0996" w:rsidRPr="00DD4A62" w:rsidRDefault="0012292E" w:rsidP="000266A8">
      <w:pPr>
        <w:pStyle w:val="Pargrafdellista"/>
        <w:numPr>
          <w:ilvl w:val="1"/>
          <w:numId w:val="31"/>
        </w:numPr>
        <w:spacing w:after="0" w:line="240" w:lineRule="auto"/>
        <w:ind w:left="1134" w:right="-1" w:hanging="284"/>
        <w:jc w:val="both"/>
        <w:rPr>
          <w:rFonts w:ascii="Arial Narrow" w:hAnsi="Arial Narrow"/>
          <w:bCs/>
          <w:szCs w:val="20"/>
        </w:rPr>
      </w:pPr>
      <w:r w:rsidRPr="00DD4A62">
        <w:rPr>
          <w:rFonts w:ascii="Arial Narrow" w:hAnsi="Arial Narrow"/>
          <w:szCs w:val="20"/>
        </w:rPr>
        <w:t>Observar els principis, les normes i els cànons ètics propis de les activitats, els oficis i/o les professions corresponents a l’activitat objecte de la subvenció o ajut públic.</w:t>
      </w:r>
    </w:p>
    <w:p w14:paraId="4542600C" w14:textId="2C340584" w:rsidR="006E0996" w:rsidRPr="00DD4A62" w:rsidRDefault="0012292E" w:rsidP="000266A8">
      <w:pPr>
        <w:pStyle w:val="Pargrafdellista"/>
        <w:numPr>
          <w:ilvl w:val="1"/>
          <w:numId w:val="31"/>
        </w:numPr>
        <w:spacing w:after="0" w:line="240" w:lineRule="auto"/>
        <w:ind w:left="1134" w:right="-1" w:hanging="284"/>
        <w:jc w:val="both"/>
        <w:rPr>
          <w:rFonts w:ascii="Arial Narrow" w:hAnsi="Arial Narrow"/>
          <w:bCs/>
          <w:szCs w:val="20"/>
        </w:rPr>
      </w:pPr>
      <w:r w:rsidRPr="00DD4A62">
        <w:rPr>
          <w:rFonts w:ascii="Arial Narrow" w:hAnsi="Arial Narrow"/>
          <w:szCs w:val="20"/>
        </w:rPr>
        <w:t>Facilitar a l’Ajuntament de Barcelona la informació establerta per la Llei 19/2014, de 29 de desembre, de Transparència, accés a la informació pública i bon govern, i qualsevol d’altra que li sigui requerida d’acord amb la normativa vigent.</w:t>
      </w:r>
      <w:r w:rsidR="006E0996" w:rsidRPr="00DD4A62">
        <w:rPr>
          <w:rFonts w:ascii="Arial Narrow" w:hAnsi="Arial Narrow"/>
          <w:szCs w:val="20"/>
        </w:rPr>
        <w:t xml:space="preserve"> </w:t>
      </w:r>
    </w:p>
    <w:p w14:paraId="1D28FB14" w14:textId="77777777" w:rsidR="006E0996" w:rsidRPr="00DD4A62" w:rsidRDefault="0012292E" w:rsidP="000266A8">
      <w:pPr>
        <w:pStyle w:val="Pargrafdellista"/>
        <w:numPr>
          <w:ilvl w:val="1"/>
          <w:numId w:val="31"/>
        </w:numPr>
        <w:spacing w:after="0" w:line="240" w:lineRule="auto"/>
        <w:ind w:left="1134" w:right="-1" w:hanging="284"/>
        <w:jc w:val="both"/>
        <w:rPr>
          <w:rFonts w:ascii="Arial Narrow" w:hAnsi="Arial Narrow"/>
          <w:bCs/>
          <w:szCs w:val="20"/>
        </w:rPr>
      </w:pPr>
      <w:r w:rsidRPr="00DD4A62">
        <w:rPr>
          <w:rFonts w:ascii="Arial Narrow" w:hAnsi="Arial Narrow"/>
          <w:szCs w:val="20"/>
        </w:rPr>
        <w:t>Comunicar de forma immediata a l’òrgan competent les possibles situacions de conflictes d’interès o d’altres anàlogues de les què tingui coneixement que afectin, directa o indirectament, la present subvenció i que puguin posar en risc l’interès públic.</w:t>
      </w:r>
      <w:r w:rsidR="006E0996" w:rsidRPr="00DD4A62">
        <w:rPr>
          <w:rFonts w:ascii="Arial Narrow" w:hAnsi="Arial Narrow"/>
          <w:szCs w:val="20"/>
        </w:rPr>
        <w:t xml:space="preserve"> </w:t>
      </w:r>
    </w:p>
    <w:p w14:paraId="743CC4E2" w14:textId="77777777" w:rsidR="006E0996" w:rsidRPr="00DD4A62" w:rsidRDefault="0012292E" w:rsidP="000266A8">
      <w:pPr>
        <w:pStyle w:val="Pargrafdellista"/>
        <w:numPr>
          <w:ilvl w:val="1"/>
          <w:numId w:val="31"/>
        </w:numPr>
        <w:spacing w:after="0" w:line="240" w:lineRule="auto"/>
        <w:ind w:left="1134" w:right="-1" w:hanging="284"/>
        <w:jc w:val="both"/>
        <w:rPr>
          <w:rFonts w:ascii="Arial Narrow" w:hAnsi="Arial Narrow"/>
          <w:bCs/>
          <w:szCs w:val="20"/>
        </w:rPr>
      </w:pPr>
      <w:r w:rsidRPr="00DD4A62">
        <w:rPr>
          <w:rFonts w:ascii="Arial Narrow" w:hAnsi="Arial Narrow"/>
          <w:szCs w:val="20"/>
        </w:rPr>
        <w:t>No sol·licitar, ni directament ni indirectament, que un càrrec o empleat públic influeixi en el procés d’adjudicació; no oferir a càrrecs o empleats públics avantatges personals o materials.</w:t>
      </w:r>
      <w:r w:rsidR="006E0996" w:rsidRPr="00DD4A62">
        <w:rPr>
          <w:rFonts w:ascii="Arial Narrow" w:hAnsi="Arial Narrow"/>
          <w:szCs w:val="20"/>
        </w:rPr>
        <w:t xml:space="preserve"> </w:t>
      </w:r>
    </w:p>
    <w:p w14:paraId="4BB16060" w14:textId="77777777" w:rsidR="00C26FC8" w:rsidRPr="00DD4A62" w:rsidRDefault="0012292E" w:rsidP="000266A8">
      <w:pPr>
        <w:pStyle w:val="Pargrafdellista"/>
        <w:numPr>
          <w:ilvl w:val="1"/>
          <w:numId w:val="31"/>
        </w:numPr>
        <w:spacing w:after="0" w:line="240" w:lineRule="auto"/>
        <w:ind w:left="1134" w:right="-1" w:hanging="284"/>
        <w:jc w:val="both"/>
        <w:rPr>
          <w:rFonts w:ascii="Arial Narrow" w:hAnsi="Arial Narrow"/>
          <w:bCs/>
          <w:szCs w:val="20"/>
        </w:rPr>
      </w:pPr>
      <w:r w:rsidRPr="00DD4A62">
        <w:rPr>
          <w:rFonts w:ascii="Arial Narrow" w:hAnsi="Arial Narrow"/>
          <w:szCs w:val="20"/>
        </w:rPr>
        <w:t>Abstenir-se de realitzar, fomentar, proposar o promoure qualsevol mena de pràctica corrupta  contraria a la integritat que afecti o pugui afectar la relació subvencional en els termes previstos en el codi Penal i resta de normativa vigent en cada moment.</w:t>
      </w:r>
      <w:r w:rsidR="00C26FC8" w:rsidRPr="00DD4A62">
        <w:rPr>
          <w:rFonts w:ascii="Arial Narrow" w:hAnsi="Arial Narrow"/>
          <w:szCs w:val="20"/>
        </w:rPr>
        <w:t xml:space="preserve"> </w:t>
      </w:r>
    </w:p>
    <w:p w14:paraId="04AE1E48" w14:textId="3EA499E9" w:rsidR="0012292E" w:rsidRPr="0071433F" w:rsidRDefault="0012292E" w:rsidP="000266A8">
      <w:pPr>
        <w:pStyle w:val="Pargrafdellista"/>
        <w:numPr>
          <w:ilvl w:val="1"/>
          <w:numId w:val="31"/>
        </w:numPr>
        <w:spacing w:after="0" w:line="240" w:lineRule="auto"/>
        <w:ind w:left="1134" w:right="-1" w:hanging="284"/>
        <w:jc w:val="both"/>
        <w:rPr>
          <w:rFonts w:ascii="Arial Narrow" w:hAnsi="Arial Narrow"/>
          <w:bCs/>
          <w:szCs w:val="20"/>
        </w:rPr>
      </w:pPr>
      <w:r w:rsidRPr="00DD4A62">
        <w:rPr>
          <w:rFonts w:ascii="Arial Narrow" w:hAnsi="Arial Narrow"/>
          <w:szCs w:val="20"/>
        </w:rPr>
        <w:t>Col·laborar amb l’òrgan competent facilitant la informació destinada a fer el seguiment i/o avaluació del compliment de la convocatòria.</w:t>
      </w:r>
    </w:p>
    <w:p w14:paraId="62B9B9DC" w14:textId="610F6610" w:rsidR="000266A8" w:rsidRPr="009072D1" w:rsidRDefault="0071433F" w:rsidP="000266A8">
      <w:pPr>
        <w:pStyle w:val="Pargrafdellista"/>
        <w:numPr>
          <w:ilvl w:val="0"/>
          <w:numId w:val="31"/>
        </w:numPr>
        <w:ind w:right="-1"/>
        <w:rPr>
          <w:bCs/>
        </w:rPr>
      </w:pPr>
      <w:r>
        <w:rPr>
          <w:rFonts w:ascii="Arial Narrow" w:eastAsia="Arial Narrow" w:hAnsi="Arial Narrow" w:cs="Arial Narrow"/>
          <w:color w:val="000000" w:themeColor="text1"/>
        </w:rPr>
        <w:t>Q</w:t>
      </w:r>
      <w:r w:rsidRPr="00E406AE">
        <w:rPr>
          <w:rFonts w:ascii="Arial Narrow" w:eastAsia="Arial Narrow" w:hAnsi="Arial Narrow" w:cs="Arial Narrow"/>
          <w:color w:val="000000" w:themeColor="text1"/>
        </w:rPr>
        <w:t>ue les actuacions objecte d’aquesta subvenció respectin les normatives vigents relacionades amb llicències i plans d’usos així com altra normativa de l’Ajuntament de Barcelona relacionada amb locals a planta baixa i parades de mercat</w:t>
      </w:r>
      <w:r w:rsidRPr="00E406AE">
        <w:rPr>
          <w:rFonts w:ascii="Arial Narrow" w:eastAsia="Arial Narrow" w:hAnsi="Arial Narrow" w:cs="Arial Narrow"/>
          <w:color w:val="7030A0"/>
        </w:rPr>
        <w:t>.</w:t>
      </w:r>
    </w:p>
    <w:p w14:paraId="64D57974" w14:textId="7C1F9590" w:rsidR="0012292E" w:rsidRPr="00DD4A62" w:rsidRDefault="0012292E" w:rsidP="000266A8">
      <w:pPr>
        <w:ind w:right="-1"/>
        <w:rPr>
          <w:bCs/>
          <w:sz w:val="22"/>
          <w:szCs w:val="22"/>
        </w:rPr>
      </w:pPr>
      <w:r w:rsidRPr="00DD4A62">
        <w:rPr>
          <w:bCs/>
          <w:sz w:val="20"/>
        </w:rPr>
        <w:t>Segons el que preveu la Llei 38/2003, de 17 de novembre, General de Subvencions, la inexactitud o falsedat d’aquesta declaració responsable és motiu d’exclusió de la persona que realitza la sol</w:t>
      </w:r>
      <w:r w:rsidR="001E4FC6" w:rsidRPr="00DD4A62">
        <w:rPr>
          <w:bCs/>
          <w:sz w:val="20"/>
        </w:rPr>
        <w:t>·</w:t>
      </w:r>
      <w:r w:rsidRPr="00DD4A62">
        <w:rPr>
          <w:bCs/>
          <w:sz w:val="20"/>
        </w:rPr>
        <w:t>licitud de subvenció, com també motiu de revocació i/o reintegrament de la subvenció en el cas que li sigui atorgada, sens perjudici de la possibilitat d’imposar les sancions que corresponguin i d’exigir les responsabilitats de qualsevol tipus en què s’hagi pogut incórrer coma a conseqüència de al inexactitud o la falsedat en la declaració. La inexactitud, falsedat o omissió de dades essencials en aquesta declaració responsable, o l’incompliment dels requisits exigibles d’acord amb la legislació vigent per a l’obtenció de la subvenció, determinarà el reintegrament de la subvenció, sens perjudici de les responsabilitats penals, civils o administratives que li puguin ser exigibles</w:t>
      </w:r>
      <w:r w:rsidRPr="00DD4A62">
        <w:rPr>
          <w:bCs/>
          <w:sz w:val="22"/>
          <w:szCs w:val="22"/>
        </w:rPr>
        <w:t xml:space="preserve">  </w:t>
      </w:r>
    </w:p>
    <w:p w14:paraId="2012396D" w14:textId="77777777" w:rsidR="0012292E" w:rsidRPr="00DD4A62" w:rsidRDefault="0012292E" w:rsidP="000266A8">
      <w:pPr>
        <w:ind w:right="-1"/>
        <w:rPr>
          <w:bCs/>
          <w:sz w:val="22"/>
          <w:szCs w:val="22"/>
        </w:rPr>
      </w:pPr>
    </w:p>
    <w:p w14:paraId="32B86372" w14:textId="6220DDCF" w:rsidR="0097658A" w:rsidRPr="00DD4A62" w:rsidRDefault="009072D1" w:rsidP="009072D1">
      <w:pPr>
        <w:ind w:right="-535"/>
        <w:rPr>
          <w:b/>
          <w:sz w:val="22"/>
          <w:szCs w:val="22"/>
        </w:rPr>
      </w:pPr>
      <w:r>
        <w:rPr>
          <w:b/>
          <w:sz w:val="22"/>
          <w:szCs w:val="22"/>
        </w:rPr>
        <w:t>8</w:t>
      </w:r>
      <w:r w:rsidR="008D1148" w:rsidRPr="00DD4A62">
        <w:rPr>
          <w:b/>
          <w:sz w:val="22"/>
          <w:szCs w:val="22"/>
        </w:rPr>
        <w:t xml:space="preserve">. </w:t>
      </w:r>
      <w:r w:rsidR="00B06E56" w:rsidRPr="00DD4A62">
        <w:rPr>
          <w:b/>
          <w:sz w:val="22"/>
          <w:szCs w:val="22"/>
        </w:rPr>
        <w:t>CONDICIONS DE</w:t>
      </w:r>
      <w:r w:rsidR="008D1148" w:rsidRPr="00DD4A62">
        <w:rPr>
          <w:b/>
          <w:sz w:val="22"/>
          <w:szCs w:val="22"/>
        </w:rPr>
        <w:t xml:space="preserve"> PARTICIPACIÓ</w:t>
      </w:r>
    </w:p>
    <w:p w14:paraId="3658C847" w14:textId="77777777" w:rsidR="0097658A" w:rsidRPr="00DD4A62" w:rsidRDefault="0097658A" w:rsidP="000266A8">
      <w:pPr>
        <w:ind w:right="-1"/>
        <w:rPr>
          <w:bCs/>
          <w:sz w:val="22"/>
          <w:szCs w:val="22"/>
        </w:rPr>
      </w:pPr>
    </w:p>
    <w:p w14:paraId="1EDF1DCA" w14:textId="7170EA07" w:rsidR="00D50AB5" w:rsidRPr="009072D1" w:rsidRDefault="0097658A" w:rsidP="009072D1">
      <w:pPr>
        <w:ind w:right="-1"/>
        <w:rPr>
          <w:bCs/>
          <w:sz w:val="20"/>
        </w:rPr>
      </w:pPr>
      <w:r w:rsidRPr="00DD4A62">
        <w:rPr>
          <w:bCs/>
          <w:sz w:val="20"/>
        </w:rPr>
        <w:t xml:space="preserve">Les persones sol·licitants, </w:t>
      </w:r>
      <w:r w:rsidR="000266A8">
        <w:rPr>
          <w:bCs/>
          <w:sz w:val="20"/>
        </w:rPr>
        <w:t>declaren responsablement que compleixen</w:t>
      </w:r>
      <w:r w:rsidRPr="00DD4A62">
        <w:rPr>
          <w:bCs/>
          <w:sz w:val="20"/>
        </w:rPr>
        <w:t xml:space="preserve"> les condicions i els requisits establerts a l'art. 13 de la Llei 38/2003 de 17 de novembre, general de subvencions, </w:t>
      </w:r>
      <w:r w:rsidR="009072D1">
        <w:rPr>
          <w:bCs/>
          <w:sz w:val="20"/>
        </w:rPr>
        <w:t>i els previstos a la clàusula 6 de les bases reguladores així com la resta que s’hagin previst.</w:t>
      </w:r>
    </w:p>
    <w:sectPr w:rsidR="00D50AB5" w:rsidRPr="009072D1" w:rsidSect="0038131A">
      <w:footerReference w:type="default" r:id="rId15"/>
      <w:type w:val="continuous"/>
      <w:pgSz w:w="11907" w:h="16840" w:code="9"/>
      <w:pgMar w:top="567" w:right="708" w:bottom="142" w:left="851" w:header="567" w:footer="0" w:gutter="0"/>
      <w:cols w:space="9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EBA79" w14:textId="77777777" w:rsidR="0012277E" w:rsidRDefault="0012277E" w:rsidP="00332E18">
      <w:r>
        <w:separator/>
      </w:r>
    </w:p>
  </w:endnote>
  <w:endnote w:type="continuationSeparator" w:id="0">
    <w:p w14:paraId="2F39B486" w14:textId="77777777" w:rsidR="0012277E" w:rsidRDefault="0012277E" w:rsidP="00332E18">
      <w:r>
        <w:continuationSeparator/>
      </w:r>
    </w:p>
  </w:endnote>
  <w:endnote w:type="continuationNotice" w:id="1">
    <w:p w14:paraId="4F845931" w14:textId="77777777" w:rsidR="0012277E" w:rsidRDefault="00122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kurat">
    <w:panose1 w:val="02000503040000020004"/>
    <w:charset w:val="00"/>
    <w:family w:val="auto"/>
    <w:pitch w:val="variable"/>
    <w:sig w:usb0="800000AF" w:usb1="4000204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Narrow">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112A" w14:textId="77777777" w:rsidR="000266A8" w:rsidRDefault="000266A8">
    <w:pPr>
      <w:pStyle w:val="Peu"/>
      <w:jc w:val="center"/>
      <w:rPr>
        <w:caps/>
        <w:color w:val="4F81BD" w:themeColor="accent1"/>
        <w:sz w:val="20"/>
      </w:rPr>
    </w:pPr>
  </w:p>
  <w:p w14:paraId="192E4EF7" w14:textId="69143C4C" w:rsidR="00332E18" w:rsidRPr="00E162D3" w:rsidRDefault="00332E18">
    <w:pPr>
      <w:pStyle w:val="Peu"/>
      <w:jc w:val="center"/>
      <w:rPr>
        <w:caps/>
        <w:color w:val="4F81BD" w:themeColor="accent1"/>
        <w:sz w:val="20"/>
      </w:rPr>
    </w:pPr>
    <w:r w:rsidRPr="00E162D3">
      <w:rPr>
        <w:caps/>
        <w:color w:val="4F81BD" w:themeColor="accent1"/>
        <w:sz w:val="20"/>
      </w:rPr>
      <w:fldChar w:fldCharType="begin"/>
    </w:r>
    <w:r w:rsidRPr="00E162D3">
      <w:rPr>
        <w:caps/>
        <w:color w:val="4F81BD" w:themeColor="accent1"/>
        <w:sz w:val="20"/>
      </w:rPr>
      <w:instrText>PAGE   \* MERGEFORMAT</w:instrText>
    </w:r>
    <w:r w:rsidRPr="00E162D3">
      <w:rPr>
        <w:caps/>
        <w:color w:val="4F81BD" w:themeColor="accent1"/>
        <w:sz w:val="20"/>
      </w:rPr>
      <w:fldChar w:fldCharType="separate"/>
    </w:r>
    <w:r w:rsidRPr="00E162D3">
      <w:rPr>
        <w:caps/>
        <w:color w:val="4F81BD" w:themeColor="accent1"/>
        <w:sz w:val="20"/>
      </w:rPr>
      <w:t>2</w:t>
    </w:r>
    <w:r w:rsidRPr="00E162D3">
      <w:rPr>
        <w:caps/>
        <w:color w:val="4F81BD" w:themeColor="accent1"/>
        <w:sz w:val="20"/>
      </w:rPr>
      <w:fldChar w:fldCharType="end"/>
    </w:r>
  </w:p>
  <w:p w14:paraId="71CDC55D" w14:textId="77777777" w:rsidR="00332E18" w:rsidRDefault="00332E18">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04EF8" w14:textId="77777777" w:rsidR="0012277E" w:rsidRDefault="0012277E" w:rsidP="00332E18">
      <w:r>
        <w:separator/>
      </w:r>
    </w:p>
  </w:footnote>
  <w:footnote w:type="continuationSeparator" w:id="0">
    <w:p w14:paraId="76C9CD05" w14:textId="77777777" w:rsidR="0012277E" w:rsidRDefault="0012277E" w:rsidP="00332E18">
      <w:r>
        <w:continuationSeparator/>
      </w:r>
    </w:p>
  </w:footnote>
  <w:footnote w:type="continuationNotice" w:id="1">
    <w:p w14:paraId="293E15D8" w14:textId="77777777" w:rsidR="0012277E" w:rsidRDefault="001227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1657"/>
    <w:multiLevelType w:val="hybridMultilevel"/>
    <w:tmpl w:val="5CAEFC28"/>
    <w:lvl w:ilvl="0" w:tplc="0403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CC554B"/>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2" w15:restartNumberingAfterBreak="0">
    <w:nsid w:val="0DA36264"/>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3" w15:restartNumberingAfterBreak="0">
    <w:nsid w:val="0F043B44"/>
    <w:multiLevelType w:val="hybridMultilevel"/>
    <w:tmpl w:val="D26274CE"/>
    <w:lvl w:ilvl="0" w:tplc="0403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3F30D9"/>
    <w:multiLevelType w:val="hybridMultilevel"/>
    <w:tmpl w:val="824ADFCE"/>
    <w:lvl w:ilvl="0" w:tplc="9636265C">
      <w:numFmt w:val="bullet"/>
      <w:lvlText w:val="-"/>
      <w:lvlJc w:val="left"/>
      <w:pPr>
        <w:ind w:left="720" w:hanging="360"/>
      </w:pPr>
      <w:rPr>
        <w:rFonts w:ascii="Aptos" w:eastAsiaTheme="minorHAnsi" w:hAnsi="Aptos" w:cstheme="minorBidi" w:hint="default"/>
        <w:strike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3D25FA7"/>
    <w:multiLevelType w:val="hybridMultilevel"/>
    <w:tmpl w:val="BD32CEAC"/>
    <w:lvl w:ilvl="0" w:tplc="61C63DFA">
      <w:numFmt w:val="bullet"/>
      <w:lvlText w:val="-"/>
      <w:lvlJc w:val="left"/>
      <w:pPr>
        <w:ind w:left="720" w:hanging="360"/>
      </w:pPr>
      <w:rPr>
        <w:rFonts w:ascii="Aptos" w:eastAsiaTheme="minorHAnsi" w:hAnsi="Aptos"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94E43DC"/>
    <w:multiLevelType w:val="singleLevel"/>
    <w:tmpl w:val="7BA4AE42"/>
    <w:lvl w:ilvl="0">
      <w:start w:val="5"/>
      <w:numFmt w:val="bullet"/>
      <w:lvlText w:val="-"/>
      <w:lvlJc w:val="left"/>
      <w:pPr>
        <w:ind w:left="720" w:hanging="360"/>
      </w:pPr>
      <w:rPr>
        <w:rFonts w:ascii="Akkurat" w:eastAsia="Times New Roman" w:hAnsi="Akkurat" w:cs="Arial" w:hint="default"/>
        <w:color w:val="121CDE"/>
        <w:sz w:val="20"/>
      </w:rPr>
    </w:lvl>
  </w:abstractNum>
  <w:abstractNum w:abstractNumId="7" w15:restartNumberingAfterBreak="0">
    <w:nsid w:val="2BCB39B8"/>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8" w15:restartNumberingAfterBreak="0">
    <w:nsid w:val="2E0C49E0"/>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9" w15:restartNumberingAfterBreak="0">
    <w:nsid w:val="32E94983"/>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10" w15:restartNumberingAfterBreak="0">
    <w:nsid w:val="39CA2B78"/>
    <w:multiLevelType w:val="hybridMultilevel"/>
    <w:tmpl w:val="38D47E0C"/>
    <w:lvl w:ilvl="0" w:tplc="04030001">
      <w:start w:val="1"/>
      <w:numFmt w:val="bullet"/>
      <w:lvlText w:val=""/>
      <w:lvlJc w:val="left"/>
      <w:pPr>
        <w:ind w:left="720" w:hanging="360"/>
      </w:pPr>
      <w:rPr>
        <w:rFonts w:ascii="Symbol" w:hAnsi="Symbol" w:hint="default"/>
      </w:rPr>
    </w:lvl>
    <w:lvl w:ilvl="1" w:tplc="8488E706">
      <w:numFmt w:val="bullet"/>
      <w:lvlText w:val="-"/>
      <w:lvlJc w:val="left"/>
      <w:pPr>
        <w:ind w:left="1785" w:hanging="705"/>
      </w:pPr>
      <w:rPr>
        <w:rFonts w:ascii="Akkurat" w:eastAsia="Times New Roman" w:hAnsi="Akkurat" w:cs="Times New Roman"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39FD645A"/>
    <w:multiLevelType w:val="hybridMultilevel"/>
    <w:tmpl w:val="B7DCF9A6"/>
    <w:lvl w:ilvl="0" w:tplc="95D0F42A">
      <w:start w:val="1"/>
      <w:numFmt w:val="bullet"/>
      <w:lvlText w:val=""/>
      <w:lvlJc w:val="left"/>
      <w:pPr>
        <w:ind w:left="720" w:hanging="360"/>
      </w:pPr>
      <w:rPr>
        <w:rFonts w:ascii="Wingdings 3" w:hAnsi="Wingdings 3" w:hint="default"/>
        <w:color w:val="DB2F36"/>
      </w:rPr>
    </w:lvl>
    <w:lvl w:ilvl="1" w:tplc="0403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D430281"/>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13" w15:restartNumberingAfterBreak="0">
    <w:nsid w:val="433506BA"/>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14" w15:restartNumberingAfterBreak="0">
    <w:nsid w:val="46112BF6"/>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15" w15:restartNumberingAfterBreak="0">
    <w:nsid w:val="466D787D"/>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16" w15:restartNumberingAfterBreak="0">
    <w:nsid w:val="4DAA3CAA"/>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17" w15:restartNumberingAfterBreak="0">
    <w:nsid w:val="4E5005D2"/>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18" w15:restartNumberingAfterBreak="0">
    <w:nsid w:val="599149A2"/>
    <w:multiLevelType w:val="singleLevel"/>
    <w:tmpl w:val="5FAA95DE"/>
    <w:lvl w:ilvl="0">
      <w:start w:val="1"/>
      <w:numFmt w:val="bullet"/>
      <w:lvlText w:val=""/>
      <w:lvlJc w:val="left"/>
      <w:pPr>
        <w:tabs>
          <w:tab w:val="num" w:pos="360"/>
        </w:tabs>
        <w:ind w:left="360" w:hanging="360"/>
      </w:pPr>
      <w:rPr>
        <w:rFonts w:ascii="Webdings" w:hAnsi="Webdings" w:hint="default"/>
        <w:color w:val="5F497A"/>
        <w:sz w:val="20"/>
      </w:rPr>
    </w:lvl>
  </w:abstractNum>
  <w:abstractNum w:abstractNumId="19" w15:restartNumberingAfterBreak="0">
    <w:nsid w:val="5A6E6686"/>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20" w15:restartNumberingAfterBreak="0">
    <w:nsid w:val="5BE645F0"/>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21" w15:restartNumberingAfterBreak="0">
    <w:nsid w:val="5C630E03"/>
    <w:multiLevelType w:val="singleLevel"/>
    <w:tmpl w:val="37D67F42"/>
    <w:lvl w:ilvl="0">
      <w:start w:val="1"/>
      <w:numFmt w:val="bullet"/>
      <w:lvlText w:val=""/>
      <w:lvlJc w:val="left"/>
      <w:pPr>
        <w:tabs>
          <w:tab w:val="num" w:pos="360"/>
        </w:tabs>
        <w:ind w:left="360" w:hanging="360"/>
      </w:pPr>
      <w:rPr>
        <w:rFonts w:ascii="Webdings" w:hAnsi="Webdings" w:hint="default"/>
        <w:color w:val="121CDE"/>
        <w:sz w:val="20"/>
      </w:rPr>
    </w:lvl>
  </w:abstractNum>
  <w:abstractNum w:abstractNumId="22" w15:restartNumberingAfterBreak="0">
    <w:nsid w:val="5DF969DE"/>
    <w:multiLevelType w:val="hybridMultilevel"/>
    <w:tmpl w:val="8200D7FE"/>
    <w:lvl w:ilvl="0" w:tplc="04030001">
      <w:start w:val="2"/>
      <w:numFmt w:val="bullet"/>
      <w:lvlText w:val=""/>
      <w:lvlJc w:val="left"/>
      <w:pPr>
        <w:ind w:left="720" w:hanging="360"/>
      </w:pPr>
      <w:rPr>
        <w:rFonts w:ascii="Symbol" w:eastAsia="Times New Roman"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5F337FC0"/>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24" w15:restartNumberingAfterBreak="0">
    <w:nsid w:val="5FB26B3A"/>
    <w:multiLevelType w:val="singleLevel"/>
    <w:tmpl w:val="3A009946"/>
    <w:lvl w:ilvl="0">
      <w:start w:val="1"/>
      <w:numFmt w:val="bullet"/>
      <w:lvlText w:val=""/>
      <w:lvlJc w:val="left"/>
      <w:pPr>
        <w:tabs>
          <w:tab w:val="num" w:pos="473"/>
        </w:tabs>
        <w:ind w:left="360" w:hanging="247"/>
      </w:pPr>
      <w:rPr>
        <w:rFonts w:ascii="Wingdings" w:hAnsi="Wingdings" w:hint="default"/>
      </w:rPr>
    </w:lvl>
  </w:abstractNum>
  <w:abstractNum w:abstractNumId="25" w15:restartNumberingAfterBreak="0">
    <w:nsid w:val="60241EF8"/>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26" w15:restartNumberingAfterBreak="0">
    <w:nsid w:val="68EA2852"/>
    <w:multiLevelType w:val="hybridMultilevel"/>
    <w:tmpl w:val="14382168"/>
    <w:lvl w:ilvl="0" w:tplc="0370587E">
      <w:start w:val="1"/>
      <w:numFmt w:val="bullet"/>
      <w:lvlText w:val=""/>
      <w:lvlJc w:val="left"/>
      <w:pPr>
        <w:ind w:left="720" w:hanging="360"/>
      </w:pPr>
      <w:rPr>
        <w:rFonts w:ascii="Webdings" w:hAnsi="Webdings" w:hint="default"/>
        <w:color w:val="121CDE"/>
        <w:sz w:val="2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6ACC4FC3"/>
    <w:multiLevelType w:val="hybridMultilevel"/>
    <w:tmpl w:val="D9E23ABC"/>
    <w:lvl w:ilvl="0" w:tplc="04030001">
      <w:start w:val="2"/>
      <w:numFmt w:val="bullet"/>
      <w:lvlText w:val=""/>
      <w:lvlJc w:val="left"/>
      <w:pPr>
        <w:ind w:left="720" w:hanging="360"/>
      </w:pPr>
      <w:rPr>
        <w:rFonts w:ascii="Symbol" w:eastAsia="Times New Roman"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6AED644E"/>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29" w15:restartNumberingAfterBreak="0">
    <w:nsid w:val="70EC6E59"/>
    <w:multiLevelType w:val="singleLevel"/>
    <w:tmpl w:val="105639F4"/>
    <w:lvl w:ilvl="0">
      <w:start w:val="1"/>
      <w:numFmt w:val="bullet"/>
      <w:lvlText w:val=""/>
      <w:lvlJc w:val="left"/>
      <w:pPr>
        <w:tabs>
          <w:tab w:val="num" w:pos="473"/>
        </w:tabs>
        <w:ind w:left="360" w:hanging="247"/>
      </w:pPr>
      <w:rPr>
        <w:rFonts w:ascii="Wingdings" w:hAnsi="Wingdings" w:hint="default"/>
      </w:rPr>
    </w:lvl>
  </w:abstractNum>
  <w:abstractNum w:abstractNumId="30" w15:restartNumberingAfterBreak="0">
    <w:nsid w:val="73316D0F"/>
    <w:multiLevelType w:val="hybridMultilevel"/>
    <w:tmpl w:val="89B0A9A4"/>
    <w:lvl w:ilvl="0" w:tplc="04030001">
      <w:start w:val="2"/>
      <w:numFmt w:val="bullet"/>
      <w:lvlText w:val=""/>
      <w:lvlJc w:val="left"/>
      <w:pPr>
        <w:ind w:left="720" w:hanging="360"/>
      </w:pPr>
      <w:rPr>
        <w:rFonts w:ascii="Symbol" w:eastAsia="Times New Roman" w:hAnsi="Symbol"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7824555C"/>
    <w:multiLevelType w:val="hybridMultilevel"/>
    <w:tmpl w:val="C79EAFD6"/>
    <w:lvl w:ilvl="0" w:tplc="F07661C8">
      <w:start w:val="8"/>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BD26A9A"/>
    <w:multiLevelType w:val="singleLevel"/>
    <w:tmpl w:val="105639F4"/>
    <w:lvl w:ilvl="0">
      <w:start w:val="1"/>
      <w:numFmt w:val="bullet"/>
      <w:lvlText w:val=""/>
      <w:lvlJc w:val="left"/>
      <w:pPr>
        <w:tabs>
          <w:tab w:val="num" w:pos="473"/>
        </w:tabs>
        <w:ind w:left="360" w:hanging="247"/>
      </w:pPr>
      <w:rPr>
        <w:rFonts w:ascii="Wingdings" w:hAnsi="Wingdings" w:hint="default"/>
      </w:rPr>
    </w:lvl>
  </w:abstractNum>
  <w:num w:numId="1" w16cid:durableId="964310867">
    <w:abstractNumId w:val="18"/>
  </w:num>
  <w:num w:numId="2" w16cid:durableId="473986291">
    <w:abstractNumId w:val="17"/>
  </w:num>
  <w:num w:numId="3" w16cid:durableId="2059818027">
    <w:abstractNumId w:val="28"/>
  </w:num>
  <w:num w:numId="4" w16cid:durableId="1547063654">
    <w:abstractNumId w:val="25"/>
  </w:num>
  <w:num w:numId="5" w16cid:durableId="1208687355">
    <w:abstractNumId w:val="15"/>
  </w:num>
  <w:num w:numId="6" w16cid:durableId="1384208442">
    <w:abstractNumId w:val="7"/>
  </w:num>
  <w:num w:numId="7" w16cid:durableId="2123185827">
    <w:abstractNumId w:val="2"/>
  </w:num>
  <w:num w:numId="8" w16cid:durableId="1546261426">
    <w:abstractNumId w:val="29"/>
  </w:num>
  <w:num w:numId="9" w16cid:durableId="255139789">
    <w:abstractNumId w:val="8"/>
  </w:num>
  <w:num w:numId="10" w16cid:durableId="903370892">
    <w:abstractNumId w:val="20"/>
  </w:num>
  <w:num w:numId="11" w16cid:durableId="1348021083">
    <w:abstractNumId w:val="16"/>
  </w:num>
  <w:num w:numId="12" w16cid:durableId="1087078073">
    <w:abstractNumId w:val="1"/>
  </w:num>
  <w:num w:numId="13" w16cid:durableId="1516918217">
    <w:abstractNumId w:val="23"/>
  </w:num>
  <w:num w:numId="14" w16cid:durableId="172113531">
    <w:abstractNumId w:val="13"/>
  </w:num>
  <w:num w:numId="15" w16cid:durableId="1220551875">
    <w:abstractNumId w:val="12"/>
  </w:num>
  <w:num w:numId="16" w16cid:durableId="830296228">
    <w:abstractNumId w:val="14"/>
  </w:num>
  <w:num w:numId="17" w16cid:durableId="909803417">
    <w:abstractNumId w:val="9"/>
  </w:num>
  <w:num w:numId="18" w16cid:durableId="1763331006">
    <w:abstractNumId w:val="19"/>
  </w:num>
  <w:num w:numId="19" w16cid:durableId="1743524426">
    <w:abstractNumId w:val="32"/>
  </w:num>
  <w:num w:numId="20" w16cid:durableId="451898080">
    <w:abstractNumId w:val="24"/>
  </w:num>
  <w:num w:numId="21" w16cid:durableId="1649701195">
    <w:abstractNumId w:val="6"/>
  </w:num>
  <w:num w:numId="22" w16cid:durableId="864515873">
    <w:abstractNumId w:val="26"/>
  </w:num>
  <w:num w:numId="23" w16cid:durableId="106700993">
    <w:abstractNumId w:val="31"/>
  </w:num>
  <w:num w:numId="24" w16cid:durableId="70738849">
    <w:abstractNumId w:val="21"/>
  </w:num>
  <w:num w:numId="25" w16cid:durableId="1392801281">
    <w:abstractNumId w:val="27"/>
  </w:num>
  <w:num w:numId="26" w16cid:durableId="2070378148">
    <w:abstractNumId w:val="22"/>
  </w:num>
  <w:num w:numId="27" w16cid:durableId="888691315">
    <w:abstractNumId w:val="30"/>
  </w:num>
  <w:num w:numId="28" w16cid:durableId="192889545">
    <w:abstractNumId w:val="3"/>
  </w:num>
  <w:num w:numId="29" w16cid:durableId="1938323629">
    <w:abstractNumId w:val="11"/>
  </w:num>
  <w:num w:numId="30" w16cid:durableId="763648857">
    <w:abstractNumId w:val="0"/>
  </w:num>
  <w:num w:numId="31" w16cid:durableId="1349715278">
    <w:abstractNumId w:val="10"/>
  </w:num>
  <w:num w:numId="32" w16cid:durableId="533230589">
    <w:abstractNumId w:val="4"/>
  </w:num>
  <w:num w:numId="33" w16cid:durableId="1346247311">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ddd,#f8f8f8,#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93"/>
    <w:rsid w:val="000010A0"/>
    <w:rsid w:val="000031CB"/>
    <w:rsid w:val="000034B2"/>
    <w:rsid w:val="0001399E"/>
    <w:rsid w:val="00015680"/>
    <w:rsid w:val="0002657F"/>
    <w:rsid w:val="000266A8"/>
    <w:rsid w:val="00031347"/>
    <w:rsid w:val="0003783E"/>
    <w:rsid w:val="00051563"/>
    <w:rsid w:val="00052826"/>
    <w:rsid w:val="00064024"/>
    <w:rsid w:val="00064503"/>
    <w:rsid w:val="00070648"/>
    <w:rsid w:val="00070F6B"/>
    <w:rsid w:val="00077607"/>
    <w:rsid w:val="00082467"/>
    <w:rsid w:val="00085F1F"/>
    <w:rsid w:val="00086345"/>
    <w:rsid w:val="000870A9"/>
    <w:rsid w:val="00090C94"/>
    <w:rsid w:val="00091686"/>
    <w:rsid w:val="00093239"/>
    <w:rsid w:val="000A1439"/>
    <w:rsid w:val="000A2407"/>
    <w:rsid w:val="000A4668"/>
    <w:rsid w:val="000A6140"/>
    <w:rsid w:val="000B105B"/>
    <w:rsid w:val="000C4B43"/>
    <w:rsid w:val="000C4EC2"/>
    <w:rsid w:val="000D02ED"/>
    <w:rsid w:val="000D393D"/>
    <w:rsid w:val="000E0452"/>
    <w:rsid w:val="000E4749"/>
    <w:rsid w:val="000E6DD0"/>
    <w:rsid w:val="000F04AF"/>
    <w:rsid w:val="000F4BBA"/>
    <w:rsid w:val="000F6250"/>
    <w:rsid w:val="000F72A0"/>
    <w:rsid w:val="001057EB"/>
    <w:rsid w:val="00107108"/>
    <w:rsid w:val="001178A9"/>
    <w:rsid w:val="0012277E"/>
    <w:rsid w:val="0012292E"/>
    <w:rsid w:val="0012542B"/>
    <w:rsid w:val="00127259"/>
    <w:rsid w:val="00130EAD"/>
    <w:rsid w:val="00134E6F"/>
    <w:rsid w:val="00142671"/>
    <w:rsid w:val="00144D54"/>
    <w:rsid w:val="00154475"/>
    <w:rsid w:val="00160EDE"/>
    <w:rsid w:val="001700D5"/>
    <w:rsid w:val="00171955"/>
    <w:rsid w:val="001813C2"/>
    <w:rsid w:val="001844C4"/>
    <w:rsid w:val="0018674C"/>
    <w:rsid w:val="00186F8B"/>
    <w:rsid w:val="00187BAE"/>
    <w:rsid w:val="00192C30"/>
    <w:rsid w:val="00192F45"/>
    <w:rsid w:val="00195A34"/>
    <w:rsid w:val="001A36C4"/>
    <w:rsid w:val="001A51CE"/>
    <w:rsid w:val="001A5CAA"/>
    <w:rsid w:val="001A6107"/>
    <w:rsid w:val="001A694E"/>
    <w:rsid w:val="001B21ED"/>
    <w:rsid w:val="001D1841"/>
    <w:rsid w:val="001D5FA8"/>
    <w:rsid w:val="001E14A7"/>
    <w:rsid w:val="001E4FC6"/>
    <w:rsid w:val="001F0A25"/>
    <w:rsid w:val="002053C7"/>
    <w:rsid w:val="00212AC3"/>
    <w:rsid w:val="002132E4"/>
    <w:rsid w:val="00214060"/>
    <w:rsid w:val="002209C6"/>
    <w:rsid w:val="00223454"/>
    <w:rsid w:val="00225B93"/>
    <w:rsid w:val="00234C1A"/>
    <w:rsid w:val="00237516"/>
    <w:rsid w:val="00245A93"/>
    <w:rsid w:val="002462F4"/>
    <w:rsid w:val="002570B2"/>
    <w:rsid w:val="00257D9D"/>
    <w:rsid w:val="002710F5"/>
    <w:rsid w:val="0027203D"/>
    <w:rsid w:val="00276090"/>
    <w:rsid w:val="00286168"/>
    <w:rsid w:val="00290A02"/>
    <w:rsid w:val="002A12FD"/>
    <w:rsid w:val="002A3B88"/>
    <w:rsid w:val="002A4260"/>
    <w:rsid w:val="002A5ADB"/>
    <w:rsid w:val="002A632C"/>
    <w:rsid w:val="002B1577"/>
    <w:rsid w:val="002B3A0D"/>
    <w:rsid w:val="002B62F0"/>
    <w:rsid w:val="002C1C98"/>
    <w:rsid w:val="002C2005"/>
    <w:rsid w:val="002C5943"/>
    <w:rsid w:val="002C6F40"/>
    <w:rsid w:val="002D1312"/>
    <w:rsid w:val="002D3338"/>
    <w:rsid w:val="002E26CB"/>
    <w:rsid w:val="002F16EE"/>
    <w:rsid w:val="002F1D2D"/>
    <w:rsid w:val="002F39BA"/>
    <w:rsid w:val="002F5361"/>
    <w:rsid w:val="00304792"/>
    <w:rsid w:val="00315D4B"/>
    <w:rsid w:val="003174B0"/>
    <w:rsid w:val="00321CED"/>
    <w:rsid w:val="0032266C"/>
    <w:rsid w:val="00323548"/>
    <w:rsid w:val="00325567"/>
    <w:rsid w:val="00326F95"/>
    <w:rsid w:val="00332E18"/>
    <w:rsid w:val="00336FAD"/>
    <w:rsid w:val="0034055C"/>
    <w:rsid w:val="003516BD"/>
    <w:rsid w:val="00352EEA"/>
    <w:rsid w:val="0036374A"/>
    <w:rsid w:val="0038131A"/>
    <w:rsid w:val="003831E7"/>
    <w:rsid w:val="0039008E"/>
    <w:rsid w:val="0039260B"/>
    <w:rsid w:val="003B0713"/>
    <w:rsid w:val="003C2C5F"/>
    <w:rsid w:val="003C7765"/>
    <w:rsid w:val="003D7D18"/>
    <w:rsid w:val="003E4CB6"/>
    <w:rsid w:val="003E502D"/>
    <w:rsid w:val="003F3056"/>
    <w:rsid w:val="003F64C8"/>
    <w:rsid w:val="003F6FD7"/>
    <w:rsid w:val="004011E9"/>
    <w:rsid w:val="00401905"/>
    <w:rsid w:val="00401A6A"/>
    <w:rsid w:val="0040659F"/>
    <w:rsid w:val="00415C4E"/>
    <w:rsid w:val="00416A82"/>
    <w:rsid w:val="00417523"/>
    <w:rsid w:val="0042388E"/>
    <w:rsid w:val="00431CA9"/>
    <w:rsid w:val="004352D3"/>
    <w:rsid w:val="004417E4"/>
    <w:rsid w:val="00454915"/>
    <w:rsid w:val="004576E9"/>
    <w:rsid w:val="0046000E"/>
    <w:rsid w:val="00463C3F"/>
    <w:rsid w:val="004647F7"/>
    <w:rsid w:val="004745A2"/>
    <w:rsid w:val="00483826"/>
    <w:rsid w:val="004847C0"/>
    <w:rsid w:val="0049034E"/>
    <w:rsid w:val="00490B5A"/>
    <w:rsid w:val="004959E7"/>
    <w:rsid w:val="00497028"/>
    <w:rsid w:val="004B79AD"/>
    <w:rsid w:val="004C5042"/>
    <w:rsid w:val="004D6A16"/>
    <w:rsid w:val="004E18B6"/>
    <w:rsid w:val="004E1E88"/>
    <w:rsid w:val="004E2E24"/>
    <w:rsid w:val="004E4ABC"/>
    <w:rsid w:val="004E7A55"/>
    <w:rsid w:val="004F5D25"/>
    <w:rsid w:val="0051109F"/>
    <w:rsid w:val="005146F4"/>
    <w:rsid w:val="00516C06"/>
    <w:rsid w:val="00522484"/>
    <w:rsid w:val="00524E72"/>
    <w:rsid w:val="005360C8"/>
    <w:rsid w:val="005370F6"/>
    <w:rsid w:val="0054772F"/>
    <w:rsid w:val="00554730"/>
    <w:rsid w:val="005626F2"/>
    <w:rsid w:val="00572809"/>
    <w:rsid w:val="00574138"/>
    <w:rsid w:val="005763A7"/>
    <w:rsid w:val="00577DB2"/>
    <w:rsid w:val="00580283"/>
    <w:rsid w:val="005807CA"/>
    <w:rsid w:val="0059364A"/>
    <w:rsid w:val="005A5495"/>
    <w:rsid w:val="005B3F13"/>
    <w:rsid w:val="005B4264"/>
    <w:rsid w:val="005B6DA1"/>
    <w:rsid w:val="005C168D"/>
    <w:rsid w:val="005D3AB0"/>
    <w:rsid w:val="005F0287"/>
    <w:rsid w:val="005F2186"/>
    <w:rsid w:val="005F240C"/>
    <w:rsid w:val="005F56FE"/>
    <w:rsid w:val="005F7F81"/>
    <w:rsid w:val="00604F60"/>
    <w:rsid w:val="006076CA"/>
    <w:rsid w:val="00612C3A"/>
    <w:rsid w:val="0061720E"/>
    <w:rsid w:val="0062603B"/>
    <w:rsid w:val="00626A4B"/>
    <w:rsid w:val="00626D8E"/>
    <w:rsid w:val="00630B18"/>
    <w:rsid w:val="006356BB"/>
    <w:rsid w:val="006431E1"/>
    <w:rsid w:val="00647F72"/>
    <w:rsid w:val="0065107E"/>
    <w:rsid w:val="00654C50"/>
    <w:rsid w:val="00656E71"/>
    <w:rsid w:val="0066236A"/>
    <w:rsid w:val="00665751"/>
    <w:rsid w:val="00671EE1"/>
    <w:rsid w:val="0068211A"/>
    <w:rsid w:val="006826FE"/>
    <w:rsid w:val="006908C7"/>
    <w:rsid w:val="00696A95"/>
    <w:rsid w:val="006A0370"/>
    <w:rsid w:val="006A50B3"/>
    <w:rsid w:val="006B0085"/>
    <w:rsid w:val="006B4256"/>
    <w:rsid w:val="006C1B4B"/>
    <w:rsid w:val="006D50BB"/>
    <w:rsid w:val="006D5483"/>
    <w:rsid w:val="006D71E3"/>
    <w:rsid w:val="006E0996"/>
    <w:rsid w:val="006F168A"/>
    <w:rsid w:val="006F45EF"/>
    <w:rsid w:val="006F74D0"/>
    <w:rsid w:val="00701850"/>
    <w:rsid w:val="00702A8D"/>
    <w:rsid w:val="0070386B"/>
    <w:rsid w:val="00711AA8"/>
    <w:rsid w:val="007129A3"/>
    <w:rsid w:val="0071433F"/>
    <w:rsid w:val="00714F0F"/>
    <w:rsid w:val="0072154A"/>
    <w:rsid w:val="007215E3"/>
    <w:rsid w:val="00743624"/>
    <w:rsid w:val="00746823"/>
    <w:rsid w:val="00747304"/>
    <w:rsid w:val="0076266D"/>
    <w:rsid w:val="00764EB4"/>
    <w:rsid w:val="00766B26"/>
    <w:rsid w:val="00766F62"/>
    <w:rsid w:val="0077090B"/>
    <w:rsid w:val="00794F71"/>
    <w:rsid w:val="007A04A7"/>
    <w:rsid w:val="007A2711"/>
    <w:rsid w:val="007A3779"/>
    <w:rsid w:val="007A7F1E"/>
    <w:rsid w:val="007B2DC1"/>
    <w:rsid w:val="007B6068"/>
    <w:rsid w:val="007B64B9"/>
    <w:rsid w:val="007B7ACB"/>
    <w:rsid w:val="007C0273"/>
    <w:rsid w:val="007C5B01"/>
    <w:rsid w:val="007D0295"/>
    <w:rsid w:val="007D2D64"/>
    <w:rsid w:val="007D3ECF"/>
    <w:rsid w:val="007D6F7D"/>
    <w:rsid w:val="007E21A5"/>
    <w:rsid w:val="007E37FD"/>
    <w:rsid w:val="007F1A8F"/>
    <w:rsid w:val="007F2FC8"/>
    <w:rsid w:val="007F6AAB"/>
    <w:rsid w:val="00800EF1"/>
    <w:rsid w:val="00803BB3"/>
    <w:rsid w:val="0081201F"/>
    <w:rsid w:val="00813945"/>
    <w:rsid w:val="00814DA2"/>
    <w:rsid w:val="00816DEA"/>
    <w:rsid w:val="00825B79"/>
    <w:rsid w:val="00831B71"/>
    <w:rsid w:val="008602AD"/>
    <w:rsid w:val="00860FD7"/>
    <w:rsid w:val="00862F1D"/>
    <w:rsid w:val="0086516C"/>
    <w:rsid w:val="00865FE6"/>
    <w:rsid w:val="00867092"/>
    <w:rsid w:val="00867544"/>
    <w:rsid w:val="00876F8C"/>
    <w:rsid w:val="00881400"/>
    <w:rsid w:val="00884379"/>
    <w:rsid w:val="00884BBF"/>
    <w:rsid w:val="00885E33"/>
    <w:rsid w:val="00886D98"/>
    <w:rsid w:val="00891855"/>
    <w:rsid w:val="008A0363"/>
    <w:rsid w:val="008A5EA4"/>
    <w:rsid w:val="008A7942"/>
    <w:rsid w:val="008B38D7"/>
    <w:rsid w:val="008B416E"/>
    <w:rsid w:val="008B6F27"/>
    <w:rsid w:val="008C7A22"/>
    <w:rsid w:val="008D1148"/>
    <w:rsid w:val="008D2ACC"/>
    <w:rsid w:val="008D3465"/>
    <w:rsid w:val="008D7C44"/>
    <w:rsid w:val="008E0939"/>
    <w:rsid w:val="008E1131"/>
    <w:rsid w:val="008F4674"/>
    <w:rsid w:val="00901356"/>
    <w:rsid w:val="0090290F"/>
    <w:rsid w:val="00903F4E"/>
    <w:rsid w:val="00906BD1"/>
    <w:rsid w:val="009072D1"/>
    <w:rsid w:val="00915E67"/>
    <w:rsid w:val="00925904"/>
    <w:rsid w:val="009360A1"/>
    <w:rsid w:val="00945DC3"/>
    <w:rsid w:val="0095386B"/>
    <w:rsid w:val="0095632E"/>
    <w:rsid w:val="00956B0F"/>
    <w:rsid w:val="00961AB9"/>
    <w:rsid w:val="00964058"/>
    <w:rsid w:val="0096407D"/>
    <w:rsid w:val="0096615E"/>
    <w:rsid w:val="00967474"/>
    <w:rsid w:val="009739FA"/>
    <w:rsid w:val="009755F5"/>
    <w:rsid w:val="00975DB5"/>
    <w:rsid w:val="0097658A"/>
    <w:rsid w:val="00990D4F"/>
    <w:rsid w:val="009918A8"/>
    <w:rsid w:val="00991F76"/>
    <w:rsid w:val="009A12F7"/>
    <w:rsid w:val="009A1571"/>
    <w:rsid w:val="009A7134"/>
    <w:rsid w:val="009A7618"/>
    <w:rsid w:val="009B47E4"/>
    <w:rsid w:val="009C7F3B"/>
    <w:rsid w:val="009D07BF"/>
    <w:rsid w:val="009D0F76"/>
    <w:rsid w:val="009D0F7C"/>
    <w:rsid w:val="009D33A9"/>
    <w:rsid w:val="009D3A79"/>
    <w:rsid w:val="009D3B6B"/>
    <w:rsid w:val="009E2724"/>
    <w:rsid w:val="009E457D"/>
    <w:rsid w:val="009E4CA2"/>
    <w:rsid w:val="009F6CB5"/>
    <w:rsid w:val="00A04431"/>
    <w:rsid w:val="00A15613"/>
    <w:rsid w:val="00A24BB7"/>
    <w:rsid w:val="00A411E0"/>
    <w:rsid w:val="00A418AF"/>
    <w:rsid w:val="00A43610"/>
    <w:rsid w:val="00A4562F"/>
    <w:rsid w:val="00A50B34"/>
    <w:rsid w:val="00A5280B"/>
    <w:rsid w:val="00A57990"/>
    <w:rsid w:val="00A63666"/>
    <w:rsid w:val="00A647DD"/>
    <w:rsid w:val="00A65B40"/>
    <w:rsid w:val="00A80771"/>
    <w:rsid w:val="00A84CD2"/>
    <w:rsid w:val="00A86091"/>
    <w:rsid w:val="00A8757F"/>
    <w:rsid w:val="00A87E97"/>
    <w:rsid w:val="00A96758"/>
    <w:rsid w:val="00A97226"/>
    <w:rsid w:val="00AA68F2"/>
    <w:rsid w:val="00AA6D7D"/>
    <w:rsid w:val="00AB1ABB"/>
    <w:rsid w:val="00AB7F63"/>
    <w:rsid w:val="00AC1572"/>
    <w:rsid w:val="00AC26C9"/>
    <w:rsid w:val="00AC4F7A"/>
    <w:rsid w:val="00AD3148"/>
    <w:rsid w:val="00AE1FAF"/>
    <w:rsid w:val="00B06E56"/>
    <w:rsid w:val="00B2208A"/>
    <w:rsid w:val="00B2588C"/>
    <w:rsid w:val="00B259A4"/>
    <w:rsid w:val="00B344F3"/>
    <w:rsid w:val="00B47664"/>
    <w:rsid w:val="00B47914"/>
    <w:rsid w:val="00B47E7D"/>
    <w:rsid w:val="00B56887"/>
    <w:rsid w:val="00B568C1"/>
    <w:rsid w:val="00B56FCE"/>
    <w:rsid w:val="00B60FAA"/>
    <w:rsid w:val="00B61201"/>
    <w:rsid w:val="00B63025"/>
    <w:rsid w:val="00B648B8"/>
    <w:rsid w:val="00B67505"/>
    <w:rsid w:val="00B71F95"/>
    <w:rsid w:val="00B75C1E"/>
    <w:rsid w:val="00B8244A"/>
    <w:rsid w:val="00B83B17"/>
    <w:rsid w:val="00B95CE8"/>
    <w:rsid w:val="00BA3D42"/>
    <w:rsid w:val="00BB0E9C"/>
    <w:rsid w:val="00BC43DA"/>
    <w:rsid w:val="00BD3034"/>
    <w:rsid w:val="00BD38AC"/>
    <w:rsid w:val="00BD75D6"/>
    <w:rsid w:val="00BF11E0"/>
    <w:rsid w:val="00BF2185"/>
    <w:rsid w:val="00BF315B"/>
    <w:rsid w:val="00C064C8"/>
    <w:rsid w:val="00C16C8A"/>
    <w:rsid w:val="00C26FC8"/>
    <w:rsid w:val="00C31E8C"/>
    <w:rsid w:val="00C3625F"/>
    <w:rsid w:val="00C40C0F"/>
    <w:rsid w:val="00C47D8B"/>
    <w:rsid w:val="00C514AD"/>
    <w:rsid w:val="00C5255F"/>
    <w:rsid w:val="00C64F37"/>
    <w:rsid w:val="00C66E5F"/>
    <w:rsid w:val="00C70627"/>
    <w:rsid w:val="00C76D79"/>
    <w:rsid w:val="00C81409"/>
    <w:rsid w:val="00C84F60"/>
    <w:rsid w:val="00C94E62"/>
    <w:rsid w:val="00C97B32"/>
    <w:rsid w:val="00CA254B"/>
    <w:rsid w:val="00CA2F34"/>
    <w:rsid w:val="00CA52AC"/>
    <w:rsid w:val="00CB0297"/>
    <w:rsid w:val="00CB4B98"/>
    <w:rsid w:val="00CC3C1E"/>
    <w:rsid w:val="00CD1FEE"/>
    <w:rsid w:val="00CD6F21"/>
    <w:rsid w:val="00CE68EB"/>
    <w:rsid w:val="00CF3433"/>
    <w:rsid w:val="00CF4454"/>
    <w:rsid w:val="00D0093F"/>
    <w:rsid w:val="00D02820"/>
    <w:rsid w:val="00D03DC9"/>
    <w:rsid w:val="00D15C1D"/>
    <w:rsid w:val="00D25067"/>
    <w:rsid w:val="00D25549"/>
    <w:rsid w:val="00D25E2A"/>
    <w:rsid w:val="00D2603D"/>
    <w:rsid w:val="00D31883"/>
    <w:rsid w:val="00D428D4"/>
    <w:rsid w:val="00D44E6C"/>
    <w:rsid w:val="00D467E9"/>
    <w:rsid w:val="00D50AB5"/>
    <w:rsid w:val="00D57970"/>
    <w:rsid w:val="00D7758B"/>
    <w:rsid w:val="00D806CF"/>
    <w:rsid w:val="00D841EB"/>
    <w:rsid w:val="00D874D0"/>
    <w:rsid w:val="00DA4F53"/>
    <w:rsid w:val="00DB1173"/>
    <w:rsid w:val="00DB211F"/>
    <w:rsid w:val="00DC78CA"/>
    <w:rsid w:val="00DD2012"/>
    <w:rsid w:val="00DD4623"/>
    <w:rsid w:val="00DD4A62"/>
    <w:rsid w:val="00DE00A2"/>
    <w:rsid w:val="00DE123B"/>
    <w:rsid w:val="00DE645E"/>
    <w:rsid w:val="00DE6EBC"/>
    <w:rsid w:val="00DF733E"/>
    <w:rsid w:val="00E0116E"/>
    <w:rsid w:val="00E02B99"/>
    <w:rsid w:val="00E07F25"/>
    <w:rsid w:val="00E13A09"/>
    <w:rsid w:val="00E13EB4"/>
    <w:rsid w:val="00E162D3"/>
    <w:rsid w:val="00E205D0"/>
    <w:rsid w:val="00E237EF"/>
    <w:rsid w:val="00E27B0D"/>
    <w:rsid w:val="00E32542"/>
    <w:rsid w:val="00E32F4F"/>
    <w:rsid w:val="00E333EB"/>
    <w:rsid w:val="00E344DF"/>
    <w:rsid w:val="00E35ED7"/>
    <w:rsid w:val="00E43B00"/>
    <w:rsid w:val="00E44C0D"/>
    <w:rsid w:val="00E459D7"/>
    <w:rsid w:val="00E45A17"/>
    <w:rsid w:val="00E53F2C"/>
    <w:rsid w:val="00E6341F"/>
    <w:rsid w:val="00E65C87"/>
    <w:rsid w:val="00E71078"/>
    <w:rsid w:val="00E723A2"/>
    <w:rsid w:val="00E751CB"/>
    <w:rsid w:val="00E840B8"/>
    <w:rsid w:val="00E93589"/>
    <w:rsid w:val="00E94085"/>
    <w:rsid w:val="00EA67F5"/>
    <w:rsid w:val="00EB0828"/>
    <w:rsid w:val="00EB617F"/>
    <w:rsid w:val="00EC3D8F"/>
    <w:rsid w:val="00ED34A6"/>
    <w:rsid w:val="00ED6CA2"/>
    <w:rsid w:val="00EE0446"/>
    <w:rsid w:val="00EE04DC"/>
    <w:rsid w:val="00EE2C9D"/>
    <w:rsid w:val="00EE6BCF"/>
    <w:rsid w:val="00EF4D6E"/>
    <w:rsid w:val="00EF59F6"/>
    <w:rsid w:val="00F01222"/>
    <w:rsid w:val="00F026F0"/>
    <w:rsid w:val="00F03429"/>
    <w:rsid w:val="00F04FE5"/>
    <w:rsid w:val="00F053A2"/>
    <w:rsid w:val="00F07726"/>
    <w:rsid w:val="00F07EE6"/>
    <w:rsid w:val="00F20C91"/>
    <w:rsid w:val="00F2560E"/>
    <w:rsid w:val="00F376AE"/>
    <w:rsid w:val="00F43366"/>
    <w:rsid w:val="00F438EB"/>
    <w:rsid w:val="00F523A0"/>
    <w:rsid w:val="00F564DF"/>
    <w:rsid w:val="00F5737C"/>
    <w:rsid w:val="00F60A81"/>
    <w:rsid w:val="00F66086"/>
    <w:rsid w:val="00F710B5"/>
    <w:rsid w:val="00F75B68"/>
    <w:rsid w:val="00F83A21"/>
    <w:rsid w:val="00F84663"/>
    <w:rsid w:val="00F9123C"/>
    <w:rsid w:val="00F95545"/>
    <w:rsid w:val="00F97E46"/>
    <w:rsid w:val="00FA172B"/>
    <w:rsid w:val="00FB2844"/>
    <w:rsid w:val="00FB6D6E"/>
    <w:rsid w:val="00FC1995"/>
    <w:rsid w:val="00FD0EA2"/>
    <w:rsid w:val="00FD106E"/>
    <w:rsid w:val="00FD1DF5"/>
    <w:rsid w:val="00FE2A76"/>
    <w:rsid w:val="00FE762B"/>
    <w:rsid w:val="0969FE98"/>
    <w:rsid w:val="09A07C9F"/>
    <w:rsid w:val="09B28F07"/>
    <w:rsid w:val="0B1D1A1C"/>
    <w:rsid w:val="1182120C"/>
    <w:rsid w:val="11C3D264"/>
    <w:rsid w:val="123BB036"/>
    <w:rsid w:val="12DDE58E"/>
    <w:rsid w:val="12E6550B"/>
    <w:rsid w:val="18C34931"/>
    <w:rsid w:val="195AAF83"/>
    <w:rsid w:val="1B743C9B"/>
    <w:rsid w:val="2001A427"/>
    <w:rsid w:val="2102B5C4"/>
    <w:rsid w:val="23F4DEC4"/>
    <w:rsid w:val="24D42DAD"/>
    <w:rsid w:val="25563F42"/>
    <w:rsid w:val="26FD1F85"/>
    <w:rsid w:val="35A1D8A6"/>
    <w:rsid w:val="41725F76"/>
    <w:rsid w:val="461AB988"/>
    <w:rsid w:val="46B8D124"/>
    <w:rsid w:val="506C3F26"/>
    <w:rsid w:val="5BBF5C1C"/>
    <w:rsid w:val="5EDF997C"/>
    <w:rsid w:val="6043CA1C"/>
    <w:rsid w:val="60909657"/>
    <w:rsid w:val="60C90CC7"/>
    <w:rsid w:val="6C6CE6C2"/>
    <w:rsid w:val="72FAB60C"/>
    <w:rsid w:val="733581FA"/>
    <w:rsid w:val="7ABAE505"/>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f8f8f8,#eaeaea"/>
    </o:shapedefaults>
    <o:shapelayout v:ext="edit">
      <o:idmap v:ext="edit" data="2"/>
    </o:shapelayout>
  </w:shapeDefaults>
  <w:decimalSymbol w:val=","/>
  <w:listSeparator w:val=";"/>
  <w14:docId w14:val="6FA75629"/>
  <w15:docId w15:val="{8E076E1F-4F59-4E1C-962C-710550D0E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B0D"/>
    <w:pPr>
      <w:jc w:val="both"/>
    </w:pPr>
    <w:rPr>
      <w:rFonts w:ascii="Arial Narrow" w:hAnsi="Arial Narrow"/>
      <w:sz w:val="28"/>
      <w:lang w:eastAsia="es-ES"/>
    </w:rPr>
  </w:style>
  <w:style w:type="paragraph" w:styleId="Ttol1">
    <w:name w:val="heading 1"/>
    <w:basedOn w:val="Normal"/>
    <w:next w:val="Normal"/>
    <w:qFormat/>
    <w:rsid w:val="00701850"/>
    <w:pPr>
      <w:keepNext/>
      <w:outlineLvl w:val="0"/>
    </w:pPr>
    <w:rPr>
      <w:b/>
      <w:sz w:val="44"/>
    </w:rPr>
  </w:style>
  <w:style w:type="paragraph" w:styleId="Ttol2">
    <w:name w:val="heading 2"/>
    <w:basedOn w:val="Normal"/>
    <w:next w:val="Normal"/>
    <w:qFormat/>
    <w:rsid w:val="00701850"/>
    <w:pPr>
      <w:keepNext/>
      <w:outlineLvl w:val="1"/>
    </w:pPr>
    <w:rPr>
      <w:b/>
      <w:color w:val="800000"/>
    </w:rPr>
  </w:style>
  <w:style w:type="paragraph" w:styleId="Ttol3">
    <w:name w:val="heading 3"/>
    <w:basedOn w:val="Normal"/>
    <w:next w:val="Normal"/>
    <w:qFormat/>
    <w:rsid w:val="00701850"/>
    <w:pPr>
      <w:keepNext/>
      <w:outlineLvl w:val="2"/>
    </w:pPr>
    <w:rPr>
      <w:b/>
      <w:color w:val="800000"/>
      <w:sz w:val="20"/>
    </w:rPr>
  </w:style>
  <w:style w:type="paragraph" w:styleId="Ttol4">
    <w:name w:val="heading 4"/>
    <w:basedOn w:val="Normal"/>
    <w:next w:val="Normal"/>
    <w:qFormat/>
    <w:rsid w:val="00701850"/>
    <w:pPr>
      <w:keepNext/>
      <w:outlineLvl w:val="3"/>
    </w:pPr>
    <w:rPr>
      <w:b/>
      <w:color w:val="800000"/>
      <w:sz w:val="48"/>
    </w:rPr>
  </w:style>
  <w:style w:type="paragraph" w:styleId="Ttol5">
    <w:name w:val="heading 5"/>
    <w:basedOn w:val="Normal"/>
    <w:next w:val="Normal"/>
    <w:qFormat/>
    <w:rsid w:val="00701850"/>
    <w:pPr>
      <w:keepNext/>
      <w:outlineLvl w:val="4"/>
    </w:pPr>
    <w:rPr>
      <w:b/>
      <w:color w:val="800000"/>
      <w:sz w:val="22"/>
    </w:rPr>
  </w:style>
  <w:style w:type="paragraph" w:styleId="Ttol6">
    <w:name w:val="heading 6"/>
    <w:basedOn w:val="Normal"/>
    <w:next w:val="Normal"/>
    <w:qFormat/>
    <w:rsid w:val="00701850"/>
    <w:pPr>
      <w:keepNext/>
      <w:jc w:val="center"/>
      <w:outlineLvl w:val="5"/>
    </w:pPr>
    <w:rPr>
      <w:b/>
      <w:color w:val="800000"/>
      <w:sz w:val="16"/>
    </w:rPr>
  </w:style>
  <w:style w:type="paragraph" w:styleId="Ttol7">
    <w:name w:val="heading 7"/>
    <w:basedOn w:val="Normal"/>
    <w:next w:val="Normal"/>
    <w:qFormat/>
    <w:rsid w:val="00701850"/>
    <w:pPr>
      <w:keepNext/>
      <w:ind w:firstLine="426"/>
      <w:outlineLvl w:val="6"/>
    </w:pPr>
    <w:rPr>
      <w:b/>
      <w:color w:val="800000"/>
      <w:sz w:val="24"/>
    </w:rPr>
  </w:style>
  <w:style w:type="paragraph" w:styleId="Ttol8">
    <w:name w:val="heading 8"/>
    <w:basedOn w:val="Normal"/>
    <w:next w:val="Normal"/>
    <w:qFormat/>
    <w:rsid w:val="00701850"/>
    <w:pPr>
      <w:keepNext/>
      <w:outlineLvl w:val="7"/>
    </w:pPr>
    <w:rPr>
      <w:b/>
      <w:color w:val="800000"/>
      <w:sz w:val="24"/>
      <w:u w:val="single"/>
    </w:rPr>
  </w:style>
  <w:style w:type="paragraph" w:styleId="Ttol9">
    <w:name w:val="heading 9"/>
    <w:basedOn w:val="Normal"/>
    <w:next w:val="Normal"/>
    <w:qFormat/>
    <w:rsid w:val="00701850"/>
    <w:pPr>
      <w:keepNext/>
      <w:outlineLvl w:val="8"/>
    </w:pPr>
    <w:rPr>
      <w:b/>
      <w:color w:val="800000"/>
      <w:sz w:val="18"/>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2">
    <w:name w:val="Body Text 2"/>
    <w:basedOn w:val="Normal"/>
    <w:semiHidden/>
    <w:rsid w:val="00701850"/>
    <w:rPr>
      <w:color w:val="800000"/>
    </w:rPr>
  </w:style>
  <w:style w:type="paragraph" w:styleId="Textindependent">
    <w:name w:val="Body Text"/>
    <w:basedOn w:val="Normal"/>
    <w:link w:val="TextindependentCar"/>
    <w:semiHidden/>
    <w:rsid w:val="00701850"/>
    <w:pPr>
      <w:jc w:val="left"/>
    </w:pPr>
    <w:rPr>
      <w:color w:val="800000"/>
      <w:sz w:val="16"/>
    </w:rPr>
  </w:style>
  <w:style w:type="paragraph" w:styleId="Sagniadetextindependent">
    <w:name w:val="Body Text Indent"/>
    <w:basedOn w:val="Normal"/>
    <w:semiHidden/>
    <w:rsid w:val="00701850"/>
    <w:pPr>
      <w:ind w:left="708"/>
    </w:pPr>
    <w:rPr>
      <w:lang w:val="es-ES"/>
    </w:rPr>
  </w:style>
  <w:style w:type="paragraph" w:styleId="Textindependent3">
    <w:name w:val="Body Text 3"/>
    <w:basedOn w:val="Normal"/>
    <w:semiHidden/>
    <w:rsid w:val="00701850"/>
    <w:pPr>
      <w:ind w:right="227"/>
    </w:pPr>
    <w:rPr>
      <w:color w:val="FF0000"/>
      <w:sz w:val="24"/>
    </w:rPr>
  </w:style>
  <w:style w:type="paragraph" w:styleId="Textdebloc">
    <w:name w:val="Block Text"/>
    <w:basedOn w:val="Normal"/>
    <w:semiHidden/>
    <w:rsid w:val="00701850"/>
    <w:pPr>
      <w:widowControl w:val="0"/>
      <w:ind w:left="113" w:right="113"/>
    </w:pPr>
    <w:rPr>
      <w:rFonts w:ascii="Times New Roman" w:hAnsi="Times New Roman"/>
      <w:sz w:val="20"/>
    </w:rPr>
  </w:style>
  <w:style w:type="paragraph" w:styleId="Textdeglobus">
    <w:name w:val="Balloon Text"/>
    <w:basedOn w:val="Normal"/>
    <w:link w:val="TextdeglobusCar"/>
    <w:uiPriority w:val="99"/>
    <w:semiHidden/>
    <w:unhideWhenUsed/>
    <w:rsid w:val="00154475"/>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154475"/>
    <w:rPr>
      <w:rFonts w:ascii="Tahoma" w:hAnsi="Tahoma" w:cs="Tahoma"/>
      <w:sz w:val="16"/>
      <w:szCs w:val="16"/>
      <w:lang w:eastAsia="es-ES"/>
    </w:rPr>
  </w:style>
  <w:style w:type="table" w:styleId="Taulaambquadrcula">
    <w:name w:val="Table Grid"/>
    <w:basedOn w:val="Taulanormal"/>
    <w:uiPriority w:val="59"/>
    <w:rsid w:val="009D33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dellista">
    <w:name w:val="List Paragraph"/>
    <w:aliases w:val="Párrafo Numerado,Lista sin Numerar,Párrafo de lista - cat,Paràgraf de llista1,Bullet Number,List Paragraph1,lp1,lp11,List Paragraph11,Bullet 1,Use Case List Paragraph"/>
    <w:basedOn w:val="Normal"/>
    <w:link w:val="PargrafdellistaCar"/>
    <w:uiPriority w:val="34"/>
    <w:qFormat/>
    <w:rsid w:val="00CA254B"/>
    <w:pPr>
      <w:spacing w:after="200" w:line="276" w:lineRule="auto"/>
      <w:ind w:left="720"/>
      <w:contextualSpacing/>
      <w:jc w:val="left"/>
    </w:pPr>
    <w:rPr>
      <w:rFonts w:ascii="Arial" w:eastAsia="Calibri" w:hAnsi="Arial"/>
      <w:sz w:val="20"/>
      <w:szCs w:val="22"/>
      <w:lang w:eastAsia="en-US"/>
    </w:rPr>
  </w:style>
  <w:style w:type="character" w:styleId="Refernciadecomentari">
    <w:name w:val="annotation reference"/>
    <w:basedOn w:val="Lletraperdefectedelpargraf"/>
    <w:uiPriority w:val="99"/>
    <w:semiHidden/>
    <w:unhideWhenUsed/>
    <w:qFormat/>
    <w:rsid w:val="000A4668"/>
    <w:rPr>
      <w:sz w:val="16"/>
      <w:szCs w:val="16"/>
    </w:rPr>
  </w:style>
  <w:style w:type="character" w:customStyle="1" w:styleId="PargrafdellistaCar">
    <w:name w:val="Paràgraf de llista Car"/>
    <w:aliases w:val="Párrafo Numerado Car,Lista sin Numerar Car,Párrafo de lista - cat Car,Paràgraf de llista1 Car,Bullet Number Car,List Paragraph1 Car,lp1 Car,lp11 Car,List Paragraph11 Car,Bullet 1 Car,Use Case List Paragraph Car"/>
    <w:basedOn w:val="Lletraperdefectedelpargraf"/>
    <w:link w:val="Pargrafdellista"/>
    <w:uiPriority w:val="34"/>
    <w:locked/>
    <w:rsid w:val="000A4668"/>
    <w:rPr>
      <w:rFonts w:ascii="Arial" w:eastAsia="Calibri" w:hAnsi="Arial"/>
      <w:szCs w:val="22"/>
      <w:lang w:eastAsia="en-US"/>
    </w:rPr>
  </w:style>
  <w:style w:type="character" w:customStyle="1" w:styleId="Textosnormalsnegremigdata">
    <w:name w:val="Textos normals negre mig (data)"/>
    <w:basedOn w:val="Lletraperdefectedelpargraf"/>
    <w:uiPriority w:val="99"/>
    <w:rsid w:val="002C6F40"/>
    <w:rPr>
      <w:rFonts w:ascii="ArialNarrow" w:hAnsi="ArialNarrow" w:cs="ArialNarrow"/>
      <w:color w:val="000000"/>
      <w:sz w:val="20"/>
      <w:szCs w:val="20"/>
    </w:rPr>
  </w:style>
  <w:style w:type="paragraph" w:customStyle="1" w:styleId="Vinyetesdeclaraci">
    <w:name w:val="Vinyetes declaració"/>
    <w:basedOn w:val="Normal"/>
    <w:uiPriority w:val="99"/>
    <w:rsid w:val="002C6F40"/>
    <w:pPr>
      <w:tabs>
        <w:tab w:val="left" w:pos="340"/>
      </w:tabs>
      <w:autoSpaceDE w:val="0"/>
      <w:autoSpaceDN w:val="0"/>
      <w:adjustRightInd w:val="0"/>
      <w:spacing w:line="240" w:lineRule="atLeast"/>
      <w:textAlignment w:val="center"/>
    </w:pPr>
    <w:rPr>
      <w:rFonts w:ascii="ArialNarrow" w:eastAsia="Calibri" w:hAnsi="ArialNarrow" w:cs="ArialNarrow"/>
      <w:color w:val="BC3237"/>
      <w:sz w:val="18"/>
      <w:szCs w:val="18"/>
    </w:rPr>
  </w:style>
  <w:style w:type="paragraph" w:styleId="Senseespaiat">
    <w:name w:val="No Spacing"/>
    <w:uiPriority w:val="1"/>
    <w:qFormat/>
    <w:rsid w:val="00F026F0"/>
    <w:pPr>
      <w:jc w:val="both"/>
    </w:pPr>
    <w:rPr>
      <w:rFonts w:ascii="Arial Narrow" w:hAnsi="Arial Narrow"/>
      <w:sz w:val="28"/>
      <w:lang w:eastAsia="es-ES"/>
    </w:rPr>
  </w:style>
  <w:style w:type="paragraph" w:styleId="NormalWeb">
    <w:name w:val="Normal (Web)"/>
    <w:basedOn w:val="Normal"/>
    <w:uiPriority w:val="99"/>
    <w:unhideWhenUsed/>
    <w:rsid w:val="004E4ABC"/>
    <w:pPr>
      <w:spacing w:before="100" w:beforeAutospacing="1" w:after="100" w:afterAutospacing="1"/>
      <w:jc w:val="left"/>
    </w:pPr>
    <w:rPr>
      <w:rFonts w:ascii="Times New Roman" w:eastAsiaTheme="minorEastAsia" w:hAnsi="Times New Roman"/>
      <w:sz w:val="24"/>
      <w:szCs w:val="24"/>
      <w:lang w:eastAsia="ca-ES"/>
    </w:rPr>
  </w:style>
  <w:style w:type="character" w:customStyle="1" w:styleId="TextindependentCar">
    <w:name w:val="Text independent Car"/>
    <w:basedOn w:val="Lletraperdefectedelpargraf"/>
    <w:link w:val="Textindependent"/>
    <w:semiHidden/>
    <w:rsid w:val="00085F1F"/>
    <w:rPr>
      <w:rFonts w:ascii="Arial Narrow" w:hAnsi="Arial Narrow"/>
      <w:color w:val="800000"/>
      <w:sz w:val="16"/>
      <w:lang w:eastAsia="es-ES"/>
    </w:rPr>
  </w:style>
  <w:style w:type="paragraph" w:customStyle="1" w:styleId="Default">
    <w:name w:val="Default"/>
    <w:rsid w:val="002F5361"/>
    <w:pPr>
      <w:autoSpaceDE w:val="0"/>
      <w:autoSpaceDN w:val="0"/>
      <w:adjustRightInd w:val="0"/>
    </w:pPr>
    <w:rPr>
      <w:rFonts w:ascii="Arial" w:hAnsi="Arial" w:cs="Arial"/>
      <w:color w:val="000000"/>
      <w:sz w:val="24"/>
      <w:szCs w:val="24"/>
    </w:rPr>
  </w:style>
  <w:style w:type="character" w:styleId="Enlla">
    <w:name w:val="Hyperlink"/>
    <w:basedOn w:val="Lletraperdefectedelpargraf"/>
    <w:uiPriority w:val="99"/>
    <w:unhideWhenUsed/>
    <w:rsid w:val="00B56887"/>
    <w:rPr>
      <w:color w:val="0563C1"/>
      <w:u w:val="single"/>
    </w:rPr>
  </w:style>
  <w:style w:type="character" w:styleId="Mencisenseresoldre">
    <w:name w:val="Unresolved Mention"/>
    <w:basedOn w:val="Lletraperdefectedelpargraf"/>
    <w:uiPriority w:val="99"/>
    <w:semiHidden/>
    <w:unhideWhenUsed/>
    <w:rsid w:val="00B56887"/>
    <w:rPr>
      <w:color w:val="605E5C"/>
      <w:shd w:val="clear" w:color="auto" w:fill="E1DFDD"/>
    </w:rPr>
  </w:style>
  <w:style w:type="character" w:styleId="Enllavisitat">
    <w:name w:val="FollowedHyperlink"/>
    <w:basedOn w:val="Lletraperdefectedelpargraf"/>
    <w:uiPriority w:val="99"/>
    <w:semiHidden/>
    <w:unhideWhenUsed/>
    <w:rsid w:val="00401905"/>
    <w:rPr>
      <w:color w:val="800080" w:themeColor="followedHyperlink"/>
      <w:u w:val="single"/>
    </w:rPr>
  </w:style>
  <w:style w:type="paragraph" w:styleId="Capalera">
    <w:name w:val="header"/>
    <w:basedOn w:val="Normal"/>
    <w:link w:val="CapaleraCar"/>
    <w:uiPriority w:val="99"/>
    <w:unhideWhenUsed/>
    <w:rsid w:val="00332E18"/>
    <w:pPr>
      <w:tabs>
        <w:tab w:val="center" w:pos="4252"/>
        <w:tab w:val="right" w:pos="8504"/>
      </w:tabs>
    </w:pPr>
  </w:style>
  <w:style w:type="character" w:customStyle="1" w:styleId="CapaleraCar">
    <w:name w:val="Capçalera Car"/>
    <w:basedOn w:val="Lletraperdefectedelpargraf"/>
    <w:link w:val="Capalera"/>
    <w:uiPriority w:val="99"/>
    <w:rsid w:val="00332E18"/>
    <w:rPr>
      <w:rFonts w:ascii="Arial Narrow" w:hAnsi="Arial Narrow"/>
      <w:sz w:val="28"/>
      <w:lang w:eastAsia="es-ES"/>
    </w:rPr>
  </w:style>
  <w:style w:type="paragraph" w:styleId="Peu">
    <w:name w:val="footer"/>
    <w:basedOn w:val="Normal"/>
    <w:link w:val="PeuCar"/>
    <w:uiPriority w:val="99"/>
    <w:unhideWhenUsed/>
    <w:rsid w:val="00332E18"/>
    <w:pPr>
      <w:tabs>
        <w:tab w:val="center" w:pos="4252"/>
        <w:tab w:val="right" w:pos="8504"/>
      </w:tabs>
    </w:pPr>
  </w:style>
  <w:style w:type="character" w:customStyle="1" w:styleId="PeuCar">
    <w:name w:val="Peu Car"/>
    <w:basedOn w:val="Lletraperdefectedelpargraf"/>
    <w:link w:val="Peu"/>
    <w:uiPriority w:val="99"/>
    <w:rsid w:val="00332E18"/>
    <w:rPr>
      <w:rFonts w:ascii="Arial Narrow" w:hAnsi="Arial Narrow"/>
      <w:sz w:val="28"/>
      <w:lang w:eastAsia="es-ES"/>
    </w:rPr>
  </w:style>
  <w:style w:type="character" w:styleId="Textdelcontenidor">
    <w:name w:val="Placeholder Text"/>
    <w:basedOn w:val="Lletraperdefectedelpargraf"/>
    <w:uiPriority w:val="99"/>
    <w:semiHidden/>
    <w:rsid w:val="00DB1173"/>
    <w:rPr>
      <w:color w:val="666666"/>
    </w:rPr>
  </w:style>
  <w:style w:type="paragraph" w:styleId="Textdecomentari">
    <w:name w:val="annotation text"/>
    <w:basedOn w:val="Normal"/>
    <w:link w:val="TextdecomentariCar"/>
    <w:uiPriority w:val="99"/>
    <w:unhideWhenUsed/>
    <w:qFormat/>
    <w:rsid w:val="00867544"/>
    <w:rPr>
      <w:sz w:val="20"/>
    </w:rPr>
  </w:style>
  <w:style w:type="character" w:customStyle="1" w:styleId="TextdecomentariCar">
    <w:name w:val="Text de comentari Car"/>
    <w:basedOn w:val="Lletraperdefectedelpargraf"/>
    <w:link w:val="Textdecomentari"/>
    <w:uiPriority w:val="99"/>
    <w:qFormat/>
    <w:rsid w:val="00867544"/>
    <w:rPr>
      <w:rFonts w:ascii="Arial Narrow" w:hAnsi="Arial Narrow"/>
      <w:lang w:eastAsia="es-ES"/>
    </w:rPr>
  </w:style>
  <w:style w:type="paragraph" w:styleId="Temadelcomentari">
    <w:name w:val="annotation subject"/>
    <w:basedOn w:val="Textdecomentari"/>
    <w:next w:val="Textdecomentari"/>
    <w:link w:val="TemadelcomentariCar"/>
    <w:uiPriority w:val="99"/>
    <w:semiHidden/>
    <w:unhideWhenUsed/>
    <w:rsid w:val="00867544"/>
    <w:rPr>
      <w:b/>
      <w:bCs/>
    </w:rPr>
  </w:style>
  <w:style w:type="character" w:customStyle="1" w:styleId="TemadelcomentariCar">
    <w:name w:val="Tema del comentari Car"/>
    <w:basedOn w:val="TextdecomentariCar"/>
    <w:link w:val="Temadelcomentari"/>
    <w:uiPriority w:val="99"/>
    <w:semiHidden/>
    <w:rsid w:val="00867544"/>
    <w:rPr>
      <w:rFonts w:ascii="Arial Narrow" w:hAnsi="Arial Narrow"/>
      <w:b/>
      <w:bCs/>
      <w:lang w:eastAsia="es-ES"/>
    </w:rPr>
  </w:style>
  <w:style w:type="character" w:customStyle="1" w:styleId="normaltextrun">
    <w:name w:val="normaltextrun"/>
    <w:basedOn w:val="Lletraperdefectedelpargraf"/>
    <w:rsid w:val="00B2208A"/>
  </w:style>
  <w:style w:type="paragraph" w:customStyle="1" w:styleId="paragraph">
    <w:name w:val="paragraph"/>
    <w:basedOn w:val="Normal"/>
    <w:rsid w:val="00B2208A"/>
    <w:pPr>
      <w:spacing w:before="100" w:beforeAutospacing="1" w:after="100" w:afterAutospacing="1"/>
      <w:jc w:val="left"/>
    </w:pPr>
    <w:rPr>
      <w:rFonts w:ascii="Times New Roman" w:hAnsi="Times New Roman"/>
      <w:sz w:val="24"/>
      <w:szCs w:val="24"/>
      <w:lang w:eastAsia="ca-ES"/>
    </w:rPr>
  </w:style>
  <w:style w:type="paragraph" w:styleId="Revisi">
    <w:name w:val="Revision"/>
    <w:hidden/>
    <w:uiPriority w:val="99"/>
    <w:semiHidden/>
    <w:rsid w:val="00B61201"/>
    <w:rPr>
      <w:rFonts w:ascii="Arial Narrow" w:hAnsi="Arial Narrow"/>
      <w:sz w:val="28"/>
      <w:lang w:eastAsia="es-ES"/>
    </w:rPr>
  </w:style>
  <w:style w:type="character" w:customStyle="1" w:styleId="cf01">
    <w:name w:val="cf01"/>
    <w:basedOn w:val="Lletraperdefectedelpargraf"/>
    <w:rsid w:val="009072D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030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bvencions.barcelonactiva.cat/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mpreses.barcelonactiva.cat/impulsem-el-que-fa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uelectronica.ajuntament.barcelona.cat/oficinavirtual/ca"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2AF0998C24E948A4D106347639C91B" ma:contentTypeVersion="8" ma:contentTypeDescription="Crea un document nou" ma:contentTypeScope="" ma:versionID="1a1c8f6d0c7f39cf112f0e40c4257111">
  <xsd:schema xmlns:xsd="http://www.w3.org/2001/XMLSchema" xmlns:xs="http://www.w3.org/2001/XMLSchema" xmlns:p="http://schemas.microsoft.com/office/2006/metadata/properties" xmlns:ns2="80c5da94-7584-43c8-9c91-9e37bab911e6" xmlns:ns3="f15fcb5f-af5e-4b2d-9f75-d0ac5ab6fbf1" targetNamespace="http://schemas.microsoft.com/office/2006/metadata/properties" ma:root="true" ma:fieldsID="1ee91992d297d47f9ebc8b1396a7fe45" ns2:_="" ns3:_="">
    <xsd:import namespace="80c5da94-7584-43c8-9c91-9e37bab911e6"/>
    <xsd:import namespace="f15fcb5f-af5e-4b2d-9f75-d0ac5ab6fb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estat" minOccurs="0"/>
                <xsd:element ref="ns2:Modalitat"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5da94-7584-43c8-9c91-9e37bab911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estat" ma:index="12" nillable="true" ma:displayName="estat" ma:format="Dropdown" ma:internalName="estat">
      <xsd:simpleType>
        <xsd:restriction base="dms:Choice">
          <xsd:enumeration value="per revisar"/>
          <xsd:enumeration value="revisat"/>
        </xsd:restriction>
      </xsd:simpleType>
    </xsd:element>
    <xsd:element name="Modalitat" ma:index="13" nillable="true" ma:displayName="Modalitat" ma:format="Dropdown" ma:internalName="Modalitat">
      <xsd:simpleType>
        <xsd:restriction base="dms:Choice">
          <xsd:enumeration value="1- Amunt Persianes"/>
          <xsd:enumeration value="2- ISE"/>
          <xsd:enumeration value="3-Ocupació"/>
          <xsd:enumeration value="4-Turisme"/>
          <xsd:enumeration value="5-alimentació"/>
          <xsd:enumeration value="6-mobilitat"/>
          <xsd:enumeration value="0-general"/>
        </xsd:restriction>
      </xsd:simpleType>
    </xsd:element>
  </xsd:schema>
  <xsd:schema xmlns:xsd="http://www.w3.org/2001/XMLSchema" xmlns:xs="http://www.w3.org/2001/XMLSchema" xmlns:dms="http://schemas.microsoft.com/office/2006/documentManagement/types" xmlns:pc="http://schemas.microsoft.com/office/infopath/2007/PartnerControls" targetNamespace="f15fcb5f-af5e-4b2d-9f75-d0ac5ab6fbf1" elementFormDefault="qualified">
    <xsd:import namespace="http://schemas.microsoft.com/office/2006/documentManagement/types"/>
    <xsd:import namespace="http://schemas.microsoft.com/office/infopath/2007/PartnerControls"/>
    <xsd:element name="SharedWithUsers" ma:index="14"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alitat xmlns="80c5da94-7584-43c8-9c91-9e37bab911e6" xsi:nil="true"/>
    <estat xmlns="80c5da94-7584-43c8-9c91-9e37bab911e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5FD65-C06F-4346-B989-25414668AAD0}">
  <ds:schemaRefs>
    <ds:schemaRef ds:uri="http://schemas.microsoft.com/sharepoint/v3/contenttype/forms"/>
  </ds:schemaRefs>
</ds:datastoreItem>
</file>

<file path=customXml/itemProps2.xml><?xml version="1.0" encoding="utf-8"?>
<ds:datastoreItem xmlns:ds="http://schemas.openxmlformats.org/officeDocument/2006/customXml" ds:itemID="{ACBF039D-D9C0-4449-81C0-75F7A7E91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5da94-7584-43c8-9c91-9e37bab911e6"/>
    <ds:schemaRef ds:uri="f15fcb5f-af5e-4b2d-9f75-d0ac5ab6f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3331C7-0DE5-413F-ACEF-7FBEF7BF8DCA}">
  <ds:schemaRefs>
    <ds:schemaRef ds:uri="http://schemas.microsoft.com/office/2006/documentManagement/types"/>
    <ds:schemaRef ds:uri="80c5da94-7584-43c8-9c91-9e37bab911e6"/>
    <ds:schemaRef ds:uri="http://schemas.microsoft.com/office/infopath/2007/PartnerControls"/>
    <ds:schemaRef ds:uri="http://purl.org/dc/terms/"/>
    <ds:schemaRef ds:uri="http://www.w3.org/XML/1998/namespace"/>
    <ds:schemaRef ds:uri="http://purl.org/dc/dcmitype/"/>
    <ds:schemaRef ds:uri="http://purl.org/dc/elements/1.1/"/>
    <ds:schemaRef ds:uri="http://schemas.openxmlformats.org/package/2006/metadata/core-properties"/>
    <ds:schemaRef ds:uri="f15fcb5f-af5e-4b2d-9f75-d0ac5ab6fbf1"/>
    <ds:schemaRef ds:uri="http://schemas.microsoft.com/office/2006/metadata/properties"/>
  </ds:schemaRefs>
</ds:datastoreItem>
</file>

<file path=customXml/itemProps4.xml><?xml version="1.0" encoding="utf-8"?>
<ds:datastoreItem xmlns:ds="http://schemas.openxmlformats.org/officeDocument/2006/customXml" ds:itemID="{188990FF-75AA-420A-8F50-C66739EB8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1997</Words>
  <Characters>12134</Characters>
  <Application>Microsoft Office Word</Application>
  <DocSecurity>0</DocSecurity>
  <Lines>101</Lines>
  <Paragraphs>28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Ajuntament de Barcelona</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Esmeralda Blasi Fontan</dc:creator>
  <cp:keywords/>
  <cp:lastModifiedBy>Joan Pol Rabaixet Serrano</cp:lastModifiedBy>
  <cp:revision>25</cp:revision>
  <cp:lastPrinted>2020-09-22T20:41:00Z</cp:lastPrinted>
  <dcterms:created xsi:type="dcterms:W3CDTF">2024-07-01T06:29:00Z</dcterms:created>
  <dcterms:modified xsi:type="dcterms:W3CDTF">2025-04-30T08:05:00Z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0x010100162AF0998C24E948A4D106347639C91B</vt:lpwstr>
  </property>
</Properties>
</file>