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D19F" w14:textId="69614287" w:rsidR="00415C4E" w:rsidRPr="0088291E" w:rsidRDefault="00DD6B54">
      <w:pPr>
        <w:rPr>
          <w:sz w:val="32"/>
          <w:lang w:val="es-ES"/>
        </w:rPr>
      </w:pPr>
      <w:r w:rsidRPr="0088291E">
        <w:rPr>
          <w:noProof/>
          <w:sz w:val="32"/>
          <w:lang w:val="es-ES"/>
        </w:rPr>
        <w:drawing>
          <wp:inline distT="0" distB="0" distL="0" distR="0" wp14:anchorId="28D0D042" wp14:editId="42CC2D14">
            <wp:extent cx="2457576" cy="895396"/>
            <wp:effectExtent l="0" t="0" r="0" b="6985"/>
            <wp:docPr id="401820191" name="Imatge 1" descr="Imatge que conté Font, logotip, Gràfics, blan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20191" name="Imatge 1" descr="Imatge que conté Font, logotip, Gràfics, blanc&#10;&#10;Pot ser que el contingut generat per IA no sigui correcte."/>
                    <pic:cNvPicPr/>
                  </pic:nvPicPr>
                  <pic:blipFill>
                    <a:blip r:embed="rId8"/>
                    <a:stretch>
                      <a:fillRect/>
                    </a:stretch>
                  </pic:blipFill>
                  <pic:spPr>
                    <a:xfrm>
                      <a:off x="0" y="0"/>
                      <a:ext cx="2457576" cy="895396"/>
                    </a:xfrm>
                    <a:prstGeom prst="rect">
                      <a:avLst/>
                    </a:prstGeom>
                  </pic:spPr>
                </pic:pic>
              </a:graphicData>
            </a:graphic>
          </wp:inline>
        </w:drawing>
      </w:r>
      <w:r w:rsidR="004E4ABC" w:rsidRPr="0088291E">
        <w:rPr>
          <w:noProof/>
          <w:sz w:val="32"/>
          <w:lang w:val="es-ES" w:eastAsia="ca-ES"/>
        </w:rPr>
        <mc:AlternateContent>
          <mc:Choice Requires="wps">
            <w:drawing>
              <wp:anchor distT="0" distB="0" distL="114300" distR="114300" simplePos="0" relativeHeight="251658242" behindDoc="0" locked="0" layoutInCell="0" allowOverlap="1" wp14:anchorId="583F780E" wp14:editId="4F350655">
                <wp:simplePos x="0" y="0"/>
                <wp:positionH relativeFrom="column">
                  <wp:posOffset>4757420</wp:posOffset>
                </wp:positionH>
                <wp:positionV relativeFrom="paragraph">
                  <wp:posOffset>-25400</wp:posOffset>
                </wp:positionV>
                <wp:extent cx="2011680" cy="1005840"/>
                <wp:effectExtent l="1905" t="0" r="0" b="0"/>
                <wp:wrapNone/>
                <wp:docPr id="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37AB" w14:textId="77777777" w:rsidR="007D3ECF" w:rsidRDefault="007D3ECF">
                            <w:pPr>
                              <w:jc w:val="right"/>
                            </w:pPr>
                          </w:p>
                          <w:p w14:paraId="74335689" w14:textId="77777777" w:rsidR="007D3ECF" w:rsidRDefault="007D3EC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F780E" id="_x0000_t202" coordsize="21600,21600" o:spt="202" path="m,l,21600r21600,l21600,xe">
                <v:stroke joinstyle="miter"/>
                <v:path gradientshapeok="t" o:connecttype="rect"/>
              </v:shapetype>
              <v:shape id="Text Box 114" o:spid="_x0000_s1026" type="#_x0000_t202" style="position:absolute;left:0;text-align:left;margin-left:374.6pt;margin-top:-2pt;width:158.4pt;height:7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" o:allowincell="f" filled="f" stroked="f">
                <v:textbox>
                  <w:txbxContent>
                    <w:p w14:paraId="091B37AB" w14:textId="77777777" w:rsidR="007D3ECF" w:rsidRDefault="007D3ECF">
                      <w:pPr>
                        <w:jc w:val="right"/>
                      </w:pPr>
                    </w:p>
                    <w:p w14:paraId="74335689" w14:textId="77777777" w:rsidR="007D3ECF" w:rsidRDefault="007D3ECF">
                      <w:pPr>
                        <w:jc w:val="right"/>
                      </w:pPr>
                    </w:p>
                  </w:txbxContent>
                </v:textbox>
              </v:shape>
            </w:pict>
          </mc:Fallback>
        </mc:AlternateContent>
      </w:r>
    </w:p>
    <w:p w14:paraId="2389BD98" w14:textId="4779EC5C" w:rsidR="00415C4E" w:rsidRPr="0088291E" w:rsidRDefault="008A2727">
      <w:pPr>
        <w:pStyle w:val="Ttol4"/>
        <w:rPr>
          <w:sz w:val="40"/>
          <w:szCs w:val="40"/>
          <w:lang w:val="es-ES"/>
        </w:rPr>
      </w:pPr>
      <w:r w:rsidRPr="0088291E">
        <w:rPr>
          <w:color w:val="auto"/>
          <w:sz w:val="40"/>
          <w:szCs w:val="40"/>
          <w:lang w:val="es-ES"/>
        </w:rPr>
        <w:t>Solicitud de Subvención</w:t>
      </w:r>
    </w:p>
    <w:p w14:paraId="095EE1C1" w14:textId="6FF26DBC" w:rsidR="005807CA" w:rsidRPr="0088291E" w:rsidRDefault="008A2727" w:rsidP="005807CA">
      <w:pPr>
        <w:pStyle w:val="Textindependent3"/>
        <w:ind w:right="-1"/>
        <w:rPr>
          <w:color w:val="auto"/>
          <w:sz w:val="18"/>
          <w:szCs w:val="18"/>
          <w:lang w:val="es-ES"/>
        </w:rPr>
      </w:pPr>
      <w:r w:rsidRPr="0088291E">
        <w:rPr>
          <w:color w:val="auto"/>
          <w:sz w:val="18"/>
          <w:szCs w:val="18"/>
          <w:lang w:val="es-ES"/>
        </w:rPr>
        <w:t xml:space="preserve">EL/LA QUE SUSCRIBE SOLICITA LA SUBVENCIÓN QUE OTORGA EL AYUNTAMIENTO DE BARCELONA, DE ACUERDO CON LA CONVOCATORIA </w:t>
      </w:r>
      <w:r w:rsidR="00876F8C" w:rsidRPr="0088291E">
        <w:rPr>
          <w:color w:val="auto"/>
          <w:sz w:val="18"/>
          <w:szCs w:val="18"/>
          <w:lang w:val="es-ES"/>
        </w:rPr>
        <w:t>“</w:t>
      </w:r>
      <w:r w:rsidR="000A2AB0" w:rsidRPr="0088291E">
        <w:rPr>
          <w:b/>
          <w:bCs/>
          <w:color w:val="auto"/>
          <w:sz w:val="18"/>
          <w:szCs w:val="18"/>
          <w:lang w:val="es-ES"/>
        </w:rPr>
        <w:t>IMPULSEM EL QUE FAS</w:t>
      </w:r>
      <w:r w:rsidR="00A05386" w:rsidRPr="0088291E">
        <w:rPr>
          <w:b/>
          <w:bCs/>
          <w:color w:val="auto"/>
          <w:sz w:val="18"/>
          <w:szCs w:val="18"/>
          <w:lang w:val="es-ES"/>
        </w:rPr>
        <w:t xml:space="preserve"> </w:t>
      </w:r>
      <w:r w:rsidR="00EE2C9D" w:rsidRPr="0088291E">
        <w:rPr>
          <w:b/>
          <w:bCs/>
          <w:color w:val="auto"/>
          <w:sz w:val="18"/>
          <w:szCs w:val="18"/>
          <w:lang w:val="es-ES"/>
        </w:rPr>
        <w:t>202</w:t>
      </w:r>
      <w:r w:rsidR="00DD6B54" w:rsidRPr="0088291E">
        <w:rPr>
          <w:b/>
          <w:bCs/>
          <w:color w:val="auto"/>
          <w:sz w:val="18"/>
          <w:szCs w:val="18"/>
          <w:lang w:val="es-ES"/>
        </w:rPr>
        <w:t>6</w:t>
      </w:r>
      <w:r w:rsidR="00432486" w:rsidRPr="0088291E">
        <w:rPr>
          <w:color w:val="auto"/>
          <w:sz w:val="18"/>
          <w:szCs w:val="18"/>
          <w:lang w:val="es-ES"/>
        </w:rPr>
        <w:t>”.</w:t>
      </w:r>
    </w:p>
    <w:p w14:paraId="59618C78" w14:textId="3DC9FF96" w:rsidR="00415C4E" w:rsidRPr="0088291E" w:rsidRDefault="004E4ABC" w:rsidP="005807CA">
      <w:pPr>
        <w:pStyle w:val="Textindependent3"/>
        <w:ind w:right="-1"/>
        <w:rPr>
          <w:color w:val="auto"/>
          <w:szCs w:val="24"/>
          <w:lang w:val="es-ES"/>
        </w:rPr>
      </w:pPr>
      <w:r w:rsidRPr="0088291E">
        <w:rPr>
          <w:noProof/>
          <w:color w:val="auto"/>
          <w:szCs w:val="24"/>
          <w:lang w:val="es-ES" w:eastAsia="ca-ES"/>
        </w:rPr>
        <mc:AlternateContent>
          <mc:Choice Requires="wps">
            <w:drawing>
              <wp:anchor distT="0" distB="0" distL="114300" distR="114300" simplePos="0" relativeHeight="251658243" behindDoc="0" locked="0" layoutInCell="1" allowOverlap="1" wp14:anchorId="5439C04E" wp14:editId="46934D2C">
                <wp:simplePos x="0" y="0"/>
                <wp:positionH relativeFrom="column">
                  <wp:posOffset>5878195</wp:posOffset>
                </wp:positionH>
                <wp:positionV relativeFrom="paragraph">
                  <wp:posOffset>33020</wp:posOffset>
                </wp:positionV>
                <wp:extent cx="6826250" cy="295275"/>
                <wp:effectExtent l="0" t="0" r="3175" b="4445"/>
                <wp:wrapNone/>
                <wp:docPr id="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3106A" w14:textId="77777777" w:rsidR="007D3ECF" w:rsidRPr="00C66E5F" w:rsidRDefault="007D3ECF" w:rsidP="00C66E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9C04E" id="Text Box 149" o:spid="_x0000_s1027" type="#_x0000_t202" style="position:absolute;left:0;text-align:left;margin-left:462.85pt;margin-top:2.6pt;width:537.5pt;height:23.2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" filled="f" stroked="f">
                <v:textbox style="mso-fit-shape-to-text:t">
                  <w:txbxContent>
                    <w:p w14:paraId="3D73106A" w14:textId="77777777" w:rsidR="007D3ECF" w:rsidRPr="00C66E5F" w:rsidRDefault="007D3ECF" w:rsidP="00C66E5F"/>
                  </w:txbxContent>
                </v:textbox>
              </v:shape>
            </w:pict>
          </mc:Fallback>
        </mc:AlternateContent>
      </w:r>
    </w:p>
    <w:tbl>
      <w:tblPr>
        <w:tblpPr w:leftFromText="141" w:rightFromText="141" w:vertAnchor="text" w:tblpX="70" w:tblpY="1"/>
        <w:tblOverlap w:val="never"/>
        <w:tblW w:w="10383"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51"/>
        <w:gridCol w:w="1787"/>
        <w:gridCol w:w="134"/>
        <w:gridCol w:w="2292"/>
        <w:gridCol w:w="59"/>
        <w:gridCol w:w="1389"/>
        <w:gridCol w:w="241"/>
        <w:gridCol w:w="3531"/>
        <w:gridCol w:w="199"/>
      </w:tblGrid>
      <w:tr w:rsidR="00433D2A" w:rsidRPr="0088291E" w14:paraId="2F26BDE5" w14:textId="77777777" w:rsidTr="00D02820">
        <w:trPr>
          <w:gridAfter w:val="1"/>
          <w:wAfter w:w="199" w:type="dxa"/>
          <w:cantSplit/>
          <w:trHeight w:val="454"/>
        </w:trPr>
        <w:tc>
          <w:tcPr>
            <w:tcW w:w="10184" w:type="dxa"/>
            <w:gridSpan w:val="8"/>
            <w:tcBorders>
              <w:top w:val="nil"/>
              <w:bottom w:val="nil"/>
            </w:tcBorders>
            <w:vAlign w:val="center"/>
          </w:tcPr>
          <w:p w14:paraId="3F85CA9D" w14:textId="6D1A35DD" w:rsidR="00415C4E" w:rsidRPr="0088291E" w:rsidRDefault="00F523A0" w:rsidP="00B75C1E">
            <w:pPr>
              <w:ind w:hanging="69"/>
              <w:rPr>
                <w:b/>
                <w:sz w:val="22"/>
                <w:szCs w:val="22"/>
                <w:lang w:val="es-ES"/>
              </w:rPr>
            </w:pPr>
            <w:r w:rsidRPr="0088291E">
              <w:rPr>
                <w:b/>
                <w:sz w:val="22"/>
                <w:szCs w:val="22"/>
                <w:lang w:val="es-ES"/>
              </w:rPr>
              <w:t>1</w:t>
            </w:r>
            <w:r w:rsidRPr="0088291E">
              <w:rPr>
                <w:b/>
                <w:sz w:val="24"/>
                <w:szCs w:val="24"/>
                <w:lang w:val="es-ES"/>
              </w:rPr>
              <w:t xml:space="preserve">. </w:t>
            </w:r>
            <w:r w:rsidR="008A2727" w:rsidRPr="0088291E">
              <w:rPr>
                <w:b/>
                <w:sz w:val="22"/>
                <w:szCs w:val="22"/>
                <w:lang w:val="es-ES"/>
              </w:rPr>
              <w:t>SOLICITANTE</w:t>
            </w:r>
          </w:p>
          <w:p w14:paraId="2DFF06E8" w14:textId="77777777" w:rsidR="00432486" w:rsidRPr="0088291E" w:rsidRDefault="00432486" w:rsidP="00B75C1E">
            <w:pPr>
              <w:ind w:hanging="69"/>
              <w:rPr>
                <w:b/>
                <w:sz w:val="24"/>
                <w:szCs w:val="24"/>
                <w:lang w:val="es-ES"/>
              </w:rPr>
            </w:pPr>
          </w:p>
          <w:p w14:paraId="1BBED9B3" w14:textId="1CCE65B5" w:rsidR="00432486" w:rsidRPr="0088291E" w:rsidRDefault="008A2727" w:rsidP="008A2727">
            <w:pPr>
              <w:ind w:hanging="69"/>
              <w:rPr>
                <w:b/>
                <w:sz w:val="20"/>
                <w:lang w:val="es-ES"/>
              </w:rPr>
            </w:pPr>
            <w:r w:rsidRPr="0088291E">
              <w:rPr>
                <w:b/>
                <w:sz w:val="20"/>
                <w:lang w:val="es-ES"/>
              </w:rPr>
              <w:t>ID aplicación de gestión de subvenciones de Barcelona Activa</w:t>
            </w:r>
            <w:r w:rsidR="00432486" w:rsidRPr="0088291E">
              <w:rPr>
                <w:b/>
                <w:sz w:val="20"/>
                <w:lang w:val="es-ES"/>
              </w:rPr>
              <w:t>: .........</w:t>
            </w:r>
          </w:p>
          <w:p w14:paraId="0E56B33C" w14:textId="0C467E5D" w:rsidR="00432486" w:rsidRPr="0088291E" w:rsidRDefault="00432486" w:rsidP="00B75C1E">
            <w:pPr>
              <w:ind w:hanging="69"/>
              <w:rPr>
                <w:b/>
                <w:sz w:val="20"/>
                <w:lang w:val="es-ES"/>
              </w:rPr>
            </w:pPr>
          </w:p>
        </w:tc>
      </w:tr>
      <w:tr w:rsidR="00433D2A" w:rsidRPr="0088291E" w14:paraId="1A21EFA3" w14:textId="77777777" w:rsidTr="00D02820">
        <w:trPr>
          <w:gridAfter w:val="1"/>
          <w:wAfter w:w="199" w:type="dxa"/>
          <w:trHeight w:val="284"/>
        </w:trPr>
        <w:tc>
          <w:tcPr>
            <w:tcW w:w="4964" w:type="dxa"/>
            <w:gridSpan w:val="4"/>
            <w:tcBorders>
              <w:top w:val="nil"/>
              <w:bottom w:val="single" w:sz="4" w:space="0" w:color="auto"/>
              <w:right w:val="nil"/>
            </w:tcBorders>
            <w:vAlign w:val="bottom"/>
          </w:tcPr>
          <w:p w14:paraId="5E29244E" w14:textId="1DB2CC8A" w:rsidR="00876F8C" w:rsidRPr="0088291E" w:rsidRDefault="008A2727" w:rsidP="00B568C1">
            <w:pPr>
              <w:rPr>
                <w:sz w:val="18"/>
                <w:szCs w:val="18"/>
                <w:lang w:val="es-ES"/>
              </w:rPr>
            </w:pPr>
            <w:r w:rsidRPr="0088291E">
              <w:rPr>
                <w:sz w:val="18"/>
                <w:szCs w:val="18"/>
                <w:lang w:val="es-ES"/>
              </w:rPr>
              <w:t>Razón social / Denominación legal</w:t>
            </w:r>
          </w:p>
        </w:tc>
        <w:tc>
          <w:tcPr>
            <w:tcW w:w="5220" w:type="dxa"/>
            <w:gridSpan w:val="4"/>
            <w:tcBorders>
              <w:top w:val="nil"/>
              <w:left w:val="nil"/>
              <w:bottom w:val="single" w:sz="4" w:space="0" w:color="auto"/>
            </w:tcBorders>
            <w:vAlign w:val="bottom"/>
          </w:tcPr>
          <w:p w14:paraId="7C4FBD66" w14:textId="05EC0648" w:rsidR="00876F8C" w:rsidRPr="0088291E" w:rsidRDefault="00876F8C" w:rsidP="00B568C1">
            <w:pPr>
              <w:rPr>
                <w:sz w:val="18"/>
                <w:szCs w:val="18"/>
                <w:lang w:val="es-ES"/>
              </w:rPr>
            </w:pPr>
            <w:r w:rsidRPr="0088291E">
              <w:rPr>
                <w:sz w:val="18"/>
                <w:szCs w:val="18"/>
                <w:lang w:val="es-ES"/>
              </w:rPr>
              <w:t>Nom</w:t>
            </w:r>
            <w:r w:rsidR="008A2727" w:rsidRPr="0088291E">
              <w:rPr>
                <w:sz w:val="18"/>
                <w:szCs w:val="18"/>
                <w:lang w:val="es-ES"/>
              </w:rPr>
              <w:t>bre</w:t>
            </w:r>
            <w:r w:rsidRPr="0088291E">
              <w:rPr>
                <w:sz w:val="18"/>
                <w:szCs w:val="18"/>
                <w:lang w:val="es-ES"/>
              </w:rPr>
              <w:t xml:space="preserve"> comercial</w:t>
            </w:r>
          </w:p>
        </w:tc>
      </w:tr>
      <w:tr w:rsidR="00433D2A" w:rsidRPr="0088291E" w14:paraId="2499D4CF" w14:textId="77777777" w:rsidTr="00D02820">
        <w:trPr>
          <w:gridAfter w:val="1"/>
          <w:wAfter w:w="199" w:type="dxa"/>
          <w:trHeight w:val="284"/>
        </w:trPr>
        <w:tc>
          <w:tcPr>
            <w:tcW w:w="751" w:type="dxa"/>
            <w:tcBorders>
              <w:top w:val="nil"/>
              <w:bottom w:val="single" w:sz="2" w:space="0" w:color="auto"/>
              <w:right w:val="nil"/>
            </w:tcBorders>
            <w:vAlign w:val="bottom"/>
          </w:tcPr>
          <w:p w14:paraId="25740EB6" w14:textId="5368966F" w:rsidR="008A7942" w:rsidRPr="0088291E" w:rsidRDefault="00D02820" w:rsidP="00B56FCE">
            <w:pPr>
              <w:rPr>
                <w:sz w:val="16"/>
                <w:lang w:val="es-ES"/>
              </w:rPr>
            </w:pPr>
            <w:r w:rsidRPr="0088291E">
              <w:rPr>
                <w:sz w:val="16"/>
                <w:lang w:val="es-ES"/>
              </w:rPr>
              <w:t>NIF</w:t>
            </w:r>
          </w:p>
        </w:tc>
        <w:tc>
          <w:tcPr>
            <w:tcW w:w="4213" w:type="dxa"/>
            <w:gridSpan w:val="3"/>
            <w:tcBorders>
              <w:top w:val="nil"/>
              <w:left w:val="nil"/>
              <w:bottom w:val="single" w:sz="2" w:space="0" w:color="auto"/>
              <w:right w:val="nil"/>
            </w:tcBorders>
            <w:vAlign w:val="bottom"/>
          </w:tcPr>
          <w:p w14:paraId="70651416" w14:textId="77777777" w:rsidR="008A7942" w:rsidRPr="0088291E" w:rsidRDefault="008A7942" w:rsidP="00B56FCE">
            <w:pPr>
              <w:rPr>
                <w:sz w:val="2"/>
                <w:szCs w:val="2"/>
                <w:lang w:val="es-ES"/>
              </w:rPr>
            </w:pPr>
          </w:p>
        </w:tc>
        <w:tc>
          <w:tcPr>
            <w:tcW w:w="5220" w:type="dxa"/>
            <w:gridSpan w:val="4"/>
            <w:tcBorders>
              <w:top w:val="single" w:sz="2" w:space="0" w:color="auto"/>
              <w:left w:val="nil"/>
              <w:bottom w:val="single" w:sz="2" w:space="0" w:color="auto"/>
            </w:tcBorders>
            <w:vAlign w:val="bottom"/>
          </w:tcPr>
          <w:p w14:paraId="70C08421" w14:textId="32AB3358" w:rsidR="008A7942" w:rsidRPr="0088291E" w:rsidRDefault="00D02820" w:rsidP="00B56FCE">
            <w:pPr>
              <w:rPr>
                <w:sz w:val="16"/>
                <w:lang w:val="es-ES"/>
              </w:rPr>
            </w:pPr>
            <w:r w:rsidRPr="0088291E">
              <w:rPr>
                <w:sz w:val="18"/>
                <w:szCs w:val="18"/>
                <w:lang w:val="es-ES"/>
              </w:rPr>
              <w:t>Data de constitució</w:t>
            </w:r>
            <w:r w:rsidR="008A2727" w:rsidRPr="0088291E">
              <w:rPr>
                <w:sz w:val="18"/>
                <w:szCs w:val="18"/>
                <w:lang w:val="es-ES"/>
              </w:rPr>
              <w:t>n</w:t>
            </w:r>
            <w:r w:rsidRPr="0088291E">
              <w:rPr>
                <w:sz w:val="18"/>
                <w:szCs w:val="18"/>
                <w:lang w:val="es-ES"/>
              </w:rPr>
              <w:t xml:space="preserve"> o alta en IAE</w:t>
            </w:r>
          </w:p>
        </w:tc>
      </w:tr>
      <w:tr w:rsidR="00433D2A" w:rsidRPr="0088291E" w14:paraId="4085BD68" w14:textId="77777777" w:rsidTr="00D02820">
        <w:trPr>
          <w:gridAfter w:val="1"/>
          <w:wAfter w:w="199" w:type="dxa"/>
          <w:trHeight w:val="284"/>
        </w:trPr>
        <w:tc>
          <w:tcPr>
            <w:tcW w:w="6653" w:type="dxa"/>
            <w:gridSpan w:val="7"/>
            <w:tcBorders>
              <w:top w:val="single" w:sz="2" w:space="0" w:color="auto"/>
              <w:bottom w:val="single" w:sz="2" w:space="0" w:color="auto"/>
              <w:right w:val="nil"/>
            </w:tcBorders>
            <w:vAlign w:val="bottom"/>
          </w:tcPr>
          <w:p w14:paraId="3C85D58D" w14:textId="4C869152" w:rsidR="008A7942" w:rsidRPr="0088291E" w:rsidRDefault="00AA2B8D" w:rsidP="00B56FCE">
            <w:pPr>
              <w:rPr>
                <w:sz w:val="18"/>
                <w:szCs w:val="18"/>
                <w:lang w:val="es-ES"/>
              </w:rPr>
            </w:pPr>
            <w:r w:rsidRPr="0088291E">
              <w:rPr>
                <w:sz w:val="18"/>
                <w:szCs w:val="18"/>
                <w:lang w:val="es-ES"/>
              </w:rPr>
              <w:t>Domicili</w:t>
            </w:r>
            <w:r w:rsidR="008A2727" w:rsidRPr="0088291E">
              <w:rPr>
                <w:sz w:val="18"/>
                <w:szCs w:val="18"/>
                <w:lang w:val="es-ES"/>
              </w:rPr>
              <w:t>o</w:t>
            </w:r>
            <w:r w:rsidRPr="0088291E">
              <w:rPr>
                <w:sz w:val="18"/>
                <w:szCs w:val="18"/>
                <w:lang w:val="es-ES"/>
              </w:rPr>
              <w:t xml:space="preserve"> social/fiscal</w:t>
            </w:r>
            <w:r w:rsidR="008A7942" w:rsidRPr="0088291E">
              <w:rPr>
                <w:sz w:val="18"/>
                <w:szCs w:val="18"/>
                <w:lang w:val="es-ES"/>
              </w:rPr>
              <w:t xml:space="preserve"> (ca</w:t>
            </w:r>
            <w:r w:rsidR="008A2727" w:rsidRPr="0088291E">
              <w:rPr>
                <w:sz w:val="18"/>
                <w:szCs w:val="18"/>
                <w:lang w:val="es-ES"/>
              </w:rPr>
              <w:t>lle</w:t>
            </w:r>
            <w:r w:rsidR="008A7942" w:rsidRPr="0088291E">
              <w:rPr>
                <w:sz w:val="18"/>
                <w:szCs w:val="18"/>
                <w:lang w:val="es-ES"/>
              </w:rPr>
              <w:t>, número, pis</w:t>
            </w:r>
            <w:r w:rsidR="008A2727" w:rsidRPr="0088291E">
              <w:rPr>
                <w:sz w:val="18"/>
                <w:szCs w:val="18"/>
                <w:lang w:val="es-ES"/>
              </w:rPr>
              <w:t>o</w:t>
            </w:r>
            <w:r w:rsidR="008A7942" w:rsidRPr="0088291E">
              <w:rPr>
                <w:sz w:val="18"/>
                <w:szCs w:val="18"/>
                <w:lang w:val="es-ES"/>
              </w:rPr>
              <w:t xml:space="preserve"> </w:t>
            </w:r>
            <w:r w:rsidR="008A2727" w:rsidRPr="0088291E">
              <w:rPr>
                <w:sz w:val="18"/>
                <w:szCs w:val="18"/>
                <w:lang w:val="es-ES"/>
              </w:rPr>
              <w:t>y puerta</w:t>
            </w:r>
            <w:r w:rsidR="008A7942" w:rsidRPr="0088291E">
              <w:rPr>
                <w:sz w:val="18"/>
                <w:szCs w:val="18"/>
                <w:lang w:val="es-ES"/>
              </w:rPr>
              <w:t>)</w:t>
            </w:r>
          </w:p>
        </w:tc>
        <w:tc>
          <w:tcPr>
            <w:tcW w:w="3531" w:type="dxa"/>
            <w:tcBorders>
              <w:top w:val="single" w:sz="2" w:space="0" w:color="auto"/>
              <w:left w:val="nil"/>
              <w:bottom w:val="single" w:sz="2" w:space="0" w:color="auto"/>
            </w:tcBorders>
            <w:vAlign w:val="bottom"/>
          </w:tcPr>
          <w:p w14:paraId="755E5F95" w14:textId="77777777" w:rsidR="008A7942" w:rsidRPr="0088291E" w:rsidRDefault="008A7942" w:rsidP="00B56FCE">
            <w:pPr>
              <w:rPr>
                <w:sz w:val="18"/>
                <w:szCs w:val="18"/>
                <w:lang w:val="es-ES"/>
              </w:rPr>
            </w:pPr>
          </w:p>
        </w:tc>
      </w:tr>
      <w:tr w:rsidR="00433D2A" w:rsidRPr="0088291E" w14:paraId="1935DBFF" w14:textId="77777777" w:rsidTr="00D02820">
        <w:trPr>
          <w:gridAfter w:val="1"/>
          <w:wAfter w:w="199" w:type="dxa"/>
          <w:trHeight w:val="284"/>
        </w:trPr>
        <w:tc>
          <w:tcPr>
            <w:tcW w:w="4964" w:type="dxa"/>
            <w:gridSpan w:val="4"/>
            <w:tcBorders>
              <w:top w:val="single" w:sz="2" w:space="0" w:color="auto"/>
              <w:bottom w:val="single" w:sz="2" w:space="0" w:color="auto"/>
              <w:right w:val="nil"/>
            </w:tcBorders>
            <w:vAlign w:val="bottom"/>
          </w:tcPr>
          <w:p w14:paraId="65C0165F" w14:textId="2B6666B4" w:rsidR="008A7942" w:rsidRPr="0088291E" w:rsidRDefault="00091686" w:rsidP="00B56FCE">
            <w:pPr>
              <w:rPr>
                <w:sz w:val="18"/>
                <w:szCs w:val="18"/>
                <w:lang w:val="es-ES"/>
              </w:rPr>
            </w:pPr>
            <w:r w:rsidRPr="0088291E">
              <w:rPr>
                <w:sz w:val="18"/>
                <w:szCs w:val="18"/>
                <w:lang w:val="es-ES"/>
              </w:rPr>
              <w:t>Població</w:t>
            </w:r>
            <w:r w:rsidR="008A2727" w:rsidRPr="0088291E">
              <w:rPr>
                <w:sz w:val="18"/>
                <w:szCs w:val="18"/>
                <w:lang w:val="es-ES"/>
              </w:rPr>
              <w:t>n</w:t>
            </w:r>
          </w:p>
        </w:tc>
        <w:tc>
          <w:tcPr>
            <w:tcW w:w="5220" w:type="dxa"/>
            <w:gridSpan w:val="4"/>
            <w:tcBorders>
              <w:top w:val="single" w:sz="2" w:space="0" w:color="auto"/>
              <w:left w:val="nil"/>
              <w:bottom w:val="single" w:sz="2" w:space="0" w:color="auto"/>
            </w:tcBorders>
            <w:vAlign w:val="bottom"/>
          </w:tcPr>
          <w:p w14:paraId="15272151" w14:textId="77777777" w:rsidR="008A7942" w:rsidRPr="0088291E" w:rsidRDefault="00091686" w:rsidP="00990D4F">
            <w:pPr>
              <w:ind w:right="-150"/>
              <w:rPr>
                <w:sz w:val="18"/>
                <w:szCs w:val="18"/>
                <w:lang w:val="es-ES"/>
              </w:rPr>
            </w:pPr>
            <w:r w:rsidRPr="0088291E">
              <w:rPr>
                <w:sz w:val="18"/>
                <w:szCs w:val="18"/>
                <w:lang w:val="es-ES"/>
              </w:rPr>
              <w:t>CP</w:t>
            </w:r>
          </w:p>
        </w:tc>
      </w:tr>
      <w:tr w:rsidR="00433D2A" w:rsidRPr="0088291E" w14:paraId="41C31B24" w14:textId="77777777" w:rsidTr="00D02820">
        <w:trPr>
          <w:gridAfter w:val="1"/>
          <w:wAfter w:w="199" w:type="dxa"/>
          <w:trHeight w:val="284"/>
        </w:trPr>
        <w:tc>
          <w:tcPr>
            <w:tcW w:w="2538" w:type="dxa"/>
            <w:gridSpan w:val="2"/>
            <w:tcBorders>
              <w:top w:val="single" w:sz="2" w:space="0" w:color="auto"/>
              <w:bottom w:val="single" w:sz="2" w:space="0" w:color="auto"/>
              <w:right w:val="nil"/>
            </w:tcBorders>
            <w:vAlign w:val="bottom"/>
          </w:tcPr>
          <w:p w14:paraId="4245889F" w14:textId="286D7F45" w:rsidR="00415C4E" w:rsidRPr="0088291E" w:rsidRDefault="008A2727" w:rsidP="00B56FCE">
            <w:pPr>
              <w:rPr>
                <w:sz w:val="18"/>
                <w:szCs w:val="18"/>
                <w:lang w:val="es-ES"/>
              </w:rPr>
            </w:pPr>
            <w:r w:rsidRPr="0088291E">
              <w:rPr>
                <w:sz w:val="18"/>
                <w:szCs w:val="18"/>
                <w:lang w:val="es-ES"/>
              </w:rPr>
              <w:t>Teléfono</w:t>
            </w:r>
          </w:p>
        </w:tc>
        <w:tc>
          <w:tcPr>
            <w:tcW w:w="2485" w:type="dxa"/>
            <w:gridSpan w:val="3"/>
            <w:tcBorders>
              <w:top w:val="single" w:sz="2" w:space="0" w:color="auto"/>
              <w:left w:val="nil"/>
              <w:bottom w:val="single" w:sz="2" w:space="0" w:color="auto"/>
              <w:right w:val="nil"/>
            </w:tcBorders>
            <w:vAlign w:val="bottom"/>
          </w:tcPr>
          <w:p w14:paraId="00972471" w14:textId="77777777" w:rsidR="00415C4E" w:rsidRPr="0088291E" w:rsidRDefault="00415C4E" w:rsidP="0090290F">
            <w:pPr>
              <w:rPr>
                <w:sz w:val="18"/>
                <w:szCs w:val="18"/>
                <w:lang w:val="es-ES"/>
              </w:rPr>
            </w:pPr>
          </w:p>
        </w:tc>
        <w:tc>
          <w:tcPr>
            <w:tcW w:w="5161" w:type="dxa"/>
            <w:gridSpan w:val="3"/>
            <w:tcBorders>
              <w:top w:val="single" w:sz="2" w:space="0" w:color="auto"/>
              <w:left w:val="nil"/>
              <w:bottom w:val="single" w:sz="2" w:space="0" w:color="auto"/>
            </w:tcBorders>
            <w:vAlign w:val="bottom"/>
          </w:tcPr>
          <w:p w14:paraId="415DAD03" w14:textId="5EEAE54E" w:rsidR="00415C4E" w:rsidRPr="0088291E" w:rsidRDefault="008A2727" w:rsidP="009E4CA2">
            <w:pPr>
              <w:ind w:left="-68"/>
              <w:rPr>
                <w:sz w:val="18"/>
                <w:szCs w:val="18"/>
                <w:lang w:val="es-ES"/>
              </w:rPr>
            </w:pPr>
            <w:r w:rsidRPr="0088291E">
              <w:rPr>
                <w:sz w:val="18"/>
                <w:szCs w:val="18"/>
                <w:lang w:val="es-ES"/>
              </w:rPr>
              <w:t>Correo</w:t>
            </w:r>
            <w:r w:rsidR="002F5361" w:rsidRPr="0088291E">
              <w:rPr>
                <w:sz w:val="18"/>
                <w:szCs w:val="18"/>
                <w:lang w:val="es-ES"/>
              </w:rPr>
              <w:t xml:space="preserve"> </w:t>
            </w:r>
            <w:r w:rsidRPr="0088291E">
              <w:rPr>
                <w:sz w:val="18"/>
                <w:szCs w:val="18"/>
                <w:lang w:val="es-ES"/>
              </w:rPr>
              <w:t>electrónico</w:t>
            </w:r>
          </w:p>
        </w:tc>
      </w:tr>
      <w:tr w:rsidR="00433D2A" w:rsidRPr="0088291E" w14:paraId="17D191B6" w14:textId="77777777" w:rsidTr="00D02820">
        <w:trPr>
          <w:gridAfter w:val="1"/>
          <w:wAfter w:w="199" w:type="dxa"/>
          <w:trHeight w:val="284"/>
        </w:trPr>
        <w:tc>
          <w:tcPr>
            <w:tcW w:w="5023" w:type="dxa"/>
            <w:gridSpan w:val="5"/>
            <w:vMerge w:val="restart"/>
            <w:tcBorders>
              <w:top w:val="single" w:sz="2" w:space="0" w:color="auto"/>
              <w:right w:val="nil"/>
            </w:tcBorders>
            <w:vAlign w:val="bottom"/>
          </w:tcPr>
          <w:p w14:paraId="74F50B38" w14:textId="2FD1B3F8" w:rsidR="00F523A0" w:rsidRPr="0088291E" w:rsidRDefault="0090290F" w:rsidP="0090290F">
            <w:pPr>
              <w:rPr>
                <w:sz w:val="18"/>
                <w:szCs w:val="18"/>
                <w:lang w:val="es-ES"/>
              </w:rPr>
            </w:pPr>
            <w:r w:rsidRPr="0088291E">
              <w:rPr>
                <w:sz w:val="18"/>
                <w:szCs w:val="18"/>
                <w:lang w:val="es-ES"/>
              </w:rPr>
              <w:t>Nom</w:t>
            </w:r>
            <w:r w:rsidR="008A2727" w:rsidRPr="0088291E">
              <w:rPr>
                <w:sz w:val="18"/>
                <w:szCs w:val="18"/>
                <w:lang w:val="es-ES"/>
              </w:rPr>
              <w:t>bre</w:t>
            </w:r>
            <w:r w:rsidRPr="0088291E">
              <w:rPr>
                <w:sz w:val="18"/>
                <w:szCs w:val="18"/>
                <w:lang w:val="es-ES"/>
              </w:rPr>
              <w:t xml:space="preserve"> de</w:t>
            </w:r>
            <w:r w:rsidR="00A3103B" w:rsidRPr="0088291E">
              <w:rPr>
                <w:sz w:val="18"/>
                <w:szCs w:val="18"/>
                <w:lang w:val="es-ES"/>
              </w:rPr>
              <w:t xml:space="preserve"> la persona </w:t>
            </w:r>
            <w:r w:rsidR="008A2727" w:rsidRPr="0088291E">
              <w:rPr>
                <w:sz w:val="18"/>
                <w:szCs w:val="18"/>
                <w:lang w:val="es-ES"/>
              </w:rPr>
              <w:t>representante</w:t>
            </w:r>
            <w:r w:rsidR="00A3103B" w:rsidRPr="0088291E">
              <w:rPr>
                <w:sz w:val="18"/>
                <w:szCs w:val="18"/>
                <w:lang w:val="es-ES"/>
              </w:rPr>
              <w:t>:</w:t>
            </w:r>
          </w:p>
        </w:tc>
        <w:tc>
          <w:tcPr>
            <w:tcW w:w="1389" w:type="dxa"/>
            <w:vMerge w:val="restart"/>
            <w:tcBorders>
              <w:top w:val="single" w:sz="2" w:space="0" w:color="auto"/>
              <w:left w:val="nil"/>
              <w:right w:val="nil"/>
            </w:tcBorders>
            <w:vAlign w:val="bottom"/>
          </w:tcPr>
          <w:p w14:paraId="77BC46B2" w14:textId="505B5E5C" w:rsidR="00F523A0" w:rsidRPr="0088291E" w:rsidRDefault="0089585B" w:rsidP="00432486">
            <w:pPr>
              <w:ind w:left="-68" w:right="-182"/>
              <w:rPr>
                <w:sz w:val="18"/>
                <w:szCs w:val="18"/>
                <w:lang w:val="es-ES"/>
              </w:rPr>
            </w:pPr>
            <w:r w:rsidRPr="0088291E">
              <w:rPr>
                <w:sz w:val="18"/>
                <w:szCs w:val="18"/>
                <w:lang w:val="es-ES"/>
              </w:rPr>
              <w:t xml:space="preserve">NIF/NIE/número </w:t>
            </w:r>
            <w:r w:rsidR="008A2727" w:rsidRPr="0088291E">
              <w:rPr>
                <w:sz w:val="18"/>
                <w:szCs w:val="18"/>
                <w:lang w:val="es-ES"/>
              </w:rPr>
              <w:t>pasaporte</w:t>
            </w:r>
          </w:p>
        </w:tc>
        <w:tc>
          <w:tcPr>
            <w:tcW w:w="3772" w:type="dxa"/>
            <w:gridSpan w:val="2"/>
            <w:tcBorders>
              <w:top w:val="nil"/>
              <w:left w:val="nil"/>
              <w:bottom w:val="nil"/>
            </w:tcBorders>
            <w:vAlign w:val="bottom"/>
          </w:tcPr>
          <w:p w14:paraId="0CF1157A" w14:textId="77777777" w:rsidR="00F523A0" w:rsidRPr="0088291E" w:rsidRDefault="00F523A0" w:rsidP="00BD38AC">
            <w:pPr>
              <w:rPr>
                <w:strike/>
                <w:sz w:val="2"/>
                <w:szCs w:val="2"/>
                <w:lang w:val="es-ES"/>
              </w:rPr>
            </w:pPr>
          </w:p>
        </w:tc>
      </w:tr>
      <w:tr w:rsidR="00433D2A" w:rsidRPr="0088291E" w14:paraId="1CADA46F" w14:textId="77777777" w:rsidTr="00D02820">
        <w:trPr>
          <w:gridAfter w:val="1"/>
          <w:wAfter w:w="199" w:type="dxa"/>
          <w:trHeight w:val="211"/>
        </w:trPr>
        <w:tc>
          <w:tcPr>
            <w:tcW w:w="5023" w:type="dxa"/>
            <w:gridSpan w:val="5"/>
            <w:vMerge/>
            <w:tcBorders>
              <w:top w:val="nil"/>
              <w:bottom w:val="single" w:sz="2" w:space="0" w:color="auto"/>
              <w:right w:val="nil"/>
            </w:tcBorders>
            <w:vAlign w:val="bottom"/>
          </w:tcPr>
          <w:p w14:paraId="3325C037" w14:textId="77777777" w:rsidR="00F523A0" w:rsidRPr="0088291E" w:rsidRDefault="00F523A0" w:rsidP="00B56FCE">
            <w:pPr>
              <w:rPr>
                <w:sz w:val="16"/>
                <w:lang w:val="es-ES"/>
              </w:rPr>
            </w:pPr>
          </w:p>
        </w:tc>
        <w:tc>
          <w:tcPr>
            <w:tcW w:w="1389" w:type="dxa"/>
            <w:vMerge/>
            <w:tcBorders>
              <w:top w:val="nil"/>
              <w:left w:val="nil"/>
              <w:right w:val="nil"/>
            </w:tcBorders>
            <w:vAlign w:val="bottom"/>
          </w:tcPr>
          <w:p w14:paraId="4A4BC0BE" w14:textId="77777777" w:rsidR="00F523A0" w:rsidRPr="0088291E" w:rsidRDefault="00F523A0" w:rsidP="00B56FCE">
            <w:pPr>
              <w:rPr>
                <w:strike/>
                <w:sz w:val="16"/>
                <w:lang w:val="es-ES"/>
              </w:rPr>
            </w:pPr>
          </w:p>
        </w:tc>
        <w:tc>
          <w:tcPr>
            <w:tcW w:w="3772" w:type="dxa"/>
            <w:gridSpan w:val="2"/>
            <w:tcBorders>
              <w:top w:val="nil"/>
              <w:left w:val="nil"/>
            </w:tcBorders>
            <w:vAlign w:val="bottom"/>
          </w:tcPr>
          <w:p w14:paraId="572E0CCB" w14:textId="77777777" w:rsidR="00F523A0" w:rsidRPr="0088291E" w:rsidRDefault="00F523A0" w:rsidP="00B56FCE">
            <w:pPr>
              <w:rPr>
                <w:strike/>
                <w:sz w:val="2"/>
                <w:szCs w:val="2"/>
                <w:lang w:val="es-ES"/>
              </w:rPr>
            </w:pPr>
          </w:p>
        </w:tc>
      </w:tr>
      <w:tr w:rsidR="00433D2A" w:rsidRPr="0088291E" w14:paraId="15E6A352" w14:textId="77777777" w:rsidTr="00D02820">
        <w:trPr>
          <w:trHeight w:val="284"/>
        </w:trPr>
        <w:tc>
          <w:tcPr>
            <w:tcW w:w="2672" w:type="dxa"/>
            <w:gridSpan w:val="3"/>
            <w:tcBorders>
              <w:top w:val="single" w:sz="2" w:space="0" w:color="auto"/>
              <w:right w:val="nil"/>
            </w:tcBorders>
            <w:vAlign w:val="bottom"/>
          </w:tcPr>
          <w:p w14:paraId="4C8A0440" w14:textId="120D2306" w:rsidR="0090290F" w:rsidRPr="0088291E" w:rsidRDefault="00DA4F53" w:rsidP="00DA4F53">
            <w:pPr>
              <w:ind w:right="633"/>
              <w:rPr>
                <w:sz w:val="18"/>
                <w:szCs w:val="18"/>
                <w:lang w:val="es-ES"/>
              </w:rPr>
            </w:pPr>
            <w:r w:rsidRPr="0088291E">
              <w:rPr>
                <w:sz w:val="18"/>
                <w:szCs w:val="18"/>
                <w:lang w:val="es-ES"/>
              </w:rPr>
              <w:t>Nom</w:t>
            </w:r>
            <w:r w:rsidR="008A2727" w:rsidRPr="0088291E">
              <w:rPr>
                <w:sz w:val="18"/>
                <w:szCs w:val="18"/>
                <w:lang w:val="es-ES"/>
              </w:rPr>
              <w:t>bre</w:t>
            </w:r>
            <w:r w:rsidRPr="0088291E">
              <w:rPr>
                <w:sz w:val="18"/>
                <w:szCs w:val="18"/>
                <w:lang w:val="es-ES"/>
              </w:rPr>
              <w:t xml:space="preserve"> persona c</w:t>
            </w:r>
            <w:r w:rsidR="0090290F" w:rsidRPr="0088291E">
              <w:rPr>
                <w:sz w:val="18"/>
                <w:szCs w:val="18"/>
                <w:lang w:val="es-ES"/>
              </w:rPr>
              <w:t>o</w:t>
            </w:r>
            <w:r w:rsidR="00051563" w:rsidRPr="0088291E">
              <w:rPr>
                <w:sz w:val="18"/>
                <w:szCs w:val="18"/>
                <w:lang w:val="es-ES"/>
              </w:rPr>
              <w:t>n</w:t>
            </w:r>
            <w:r w:rsidR="0090290F" w:rsidRPr="0088291E">
              <w:rPr>
                <w:sz w:val="18"/>
                <w:szCs w:val="18"/>
                <w:lang w:val="es-ES"/>
              </w:rPr>
              <w:t>tacte</w:t>
            </w:r>
          </w:p>
        </w:tc>
        <w:tc>
          <w:tcPr>
            <w:tcW w:w="2351" w:type="dxa"/>
            <w:gridSpan w:val="2"/>
            <w:tcBorders>
              <w:top w:val="nil"/>
              <w:left w:val="nil"/>
              <w:right w:val="nil"/>
            </w:tcBorders>
            <w:vAlign w:val="bottom"/>
          </w:tcPr>
          <w:p w14:paraId="65D1E17E" w14:textId="77777777" w:rsidR="0090290F" w:rsidRPr="0088291E" w:rsidRDefault="0090290F" w:rsidP="00DA4F53">
            <w:pPr>
              <w:ind w:left="925" w:right="633"/>
              <w:rPr>
                <w:sz w:val="18"/>
                <w:szCs w:val="18"/>
                <w:lang w:val="es-ES"/>
              </w:rPr>
            </w:pPr>
          </w:p>
        </w:tc>
        <w:tc>
          <w:tcPr>
            <w:tcW w:w="5161" w:type="dxa"/>
            <w:gridSpan w:val="3"/>
            <w:tcBorders>
              <w:top w:val="nil"/>
              <w:left w:val="nil"/>
              <w:bottom w:val="single" w:sz="2" w:space="0" w:color="auto"/>
              <w:right w:val="nil"/>
            </w:tcBorders>
            <w:vAlign w:val="bottom"/>
          </w:tcPr>
          <w:p w14:paraId="3FC47B3C" w14:textId="6B98D44A" w:rsidR="0090290F" w:rsidRPr="0088291E" w:rsidRDefault="008A2727" w:rsidP="00091686">
            <w:pPr>
              <w:ind w:left="-67" w:right="-70"/>
              <w:rPr>
                <w:sz w:val="18"/>
                <w:szCs w:val="18"/>
                <w:lang w:val="es-ES"/>
              </w:rPr>
            </w:pPr>
            <w:r w:rsidRPr="0088291E">
              <w:rPr>
                <w:sz w:val="18"/>
                <w:szCs w:val="18"/>
                <w:lang w:val="es-ES"/>
              </w:rPr>
              <w:t>Correo</w:t>
            </w:r>
            <w:r w:rsidR="0090290F" w:rsidRPr="0088291E">
              <w:rPr>
                <w:sz w:val="18"/>
                <w:szCs w:val="18"/>
                <w:lang w:val="es-ES"/>
              </w:rPr>
              <w:t xml:space="preserve"> </w:t>
            </w:r>
            <w:r w:rsidRPr="0088291E">
              <w:rPr>
                <w:sz w:val="18"/>
                <w:szCs w:val="18"/>
                <w:lang w:val="es-ES"/>
              </w:rPr>
              <w:t>electrónico</w:t>
            </w:r>
          </w:p>
        </w:tc>
        <w:tc>
          <w:tcPr>
            <w:tcW w:w="199" w:type="dxa"/>
            <w:tcBorders>
              <w:top w:val="nil"/>
              <w:left w:val="nil"/>
              <w:bottom w:val="nil"/>
            </w:tcBorders>
            <w:vAlign w:val="bottom"/>
          </w:tcPr>
          <w:p w14:paraId="6FB88C2E" w14:textId="77777777" w:rsidR="0090290F" w:rsidRPr="0088291E" w:rsidRDefault="0090290F" w:rsidP="0090290F">
            <w:pPr>
              <w:rPr>
                <w:sz w:val="2"/>
                <w:szCs w:val="2"/>
                <w:lang w:val="es-ES"/>
              </w:rPr>
            </w:pPr>
          </w:p>
        </w:tc>
      </w:tr>
    </w:tbl>
    <w:p w14:paraId="67314503" w14:textId="77777777" w:rsidR="00433D2A" w:rsidRPr="0088291E" w:rsidRDefault="00433D2A">
      <w:pPr>
        <w:rPr>
          <w:sz w:val="18"/>
          <w:szCs w:val="18"/>
          <w:lang w:val="es-ES"/>
        </w:rPr>
      </w:pPr>
    </w:p>
    <w:tbl>
      <w:tblPr>
        <w:tblW w:w="16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gridCol w:w="2552"/>
        <w:gridCol w:w="1418"/>
        <w:gridCol w:w="1134"/>
        <w:gridCol w:w="1419"/>
      </w:tblGrid>
      <w:tr w:rsidR="00433D2A" w:rsidRPr="0088291E" w14:paraId="1E91E022" w14:textId="77777777" w:rsidTr="00E93589">
        <w:trPr>
          <w:trHeight w:val="278"/>
        </w:trPr>
        <w:tc>
          <w:tcPr>
            <w:tcW w:w="10348" w:type="dxa"/>
            <w:tcBorders>
              <w:top w:val="nil"/>
              <w:left w:val="nil"/>
              <w:bottom w:val="nil"/>
              <w:right w:val="nil"/>
            </w:tcBorders>
          </w:tcPr>
          <w:tbl>
            <w:tblPr>
              <w:tblW w:w="16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
              <w:gridCol w:w="2552"/>
              <w:gridCol w:w="1418"/>
              <w:gridCol w:w="1134"/>
              <w:gridCol w:w="1419"/>
              <w:gridCol w:w="3548"/>
              <w:gridCol w:w="50"/>
              <w:gridCol w:w="1084"/>
              <w:gridCol w:w="1419"/>
              <w:gridCol w:w="49"/>
              <w:gridCol w:w="1418"/>
              <w:gridCol w:w="1134"/>
              <w:gridCol w:w="1419"/>
            </w:tblGrid>
            <w:tr w:rsidR="00433D2A" w:rsidRPr="0088291E" w14:paraId="2D3C88C1" w14:textId="77777777" w:rsidTr="00D02820">
              <w:trPr>
                <w:gridAfter w:val="4"/>
                <w:wAfter w:w="4020" w:type="dxa"/>
                <w:trHeight w:val="278"/>
              </w:trPr>
              <w:tc>
                <w:tcPr>
                  <w:tcW w:w="10109" w:type="dxa"/>
                  <w:gridSpan w:val="6"/>
                  <w:tcBorders>
                    <w:top w:val="nil"/>
                    <w:left w:val="nil"/>
                    <w:bottom w:val="nil"/>
                    <w:right w:val="nil"/>
                  </w:tcBorders>
                </w:tcPr>
                <w:p w14:paraId="196C63FB" w14:textId="0CB5B065" w:rsidR="00D02820" w:rsidRPr="0088291E" w:rsidRDefault="00D02820" w:rsidP="00E93589">
                  <w:pPr>
                    <w:tabs>
                      <w:tab w:val="left" w:pos="-48"/>
                    </w:tabs>
                    <w:spacing w:after="120"/>
                    <w:ind w:left="-48" w:right="-535" w:hanging="28"/>
                    <w:rPr>
                      <w:b/>
                      <w:sz w:val="22"/>
                      <w:szCs w:val="22"/>
                      <w:lang w:val="es-ES"/>
                    </w:rPr>
                  </w:pPr>
                  <w:r w:rsidRPr="0088291E">
                    <w:rPr>
                      <w:b/>
                      <w:sz w:val="22"/>
                      <w:szCs w:val="22"/>
                      <w:lang w:val="es-ES"/>
                    </w:rPr>
                    <w:t xml:space="preserve">2. </w:t>
                  </w:r>
                  <w:r w:rsidR="0088291E" w:rsidRPr="0088291E">
                    <w:rPr>
                      <w:b/>
                      <w:sz w:val="22"/>
                      <w:szCs w:val="22"/>
                      <w:lang w:val="es-ES"/>
                    </w:rPr>
                    <w:t>DATOS BANCARIOS</w:t>
                  </w:r>
                </w:p>
                <w:p w14:paraId="6E444AF4" w14:textId="4E488869" w:rsidR="00D02820" w:rsidRPr="0088291E" w:rsidRDefault="008A2727" w:rsidP="008A2727">
                  <w:pPr>
                    <w:ind w:left="-66"/>
                    <w:rPr>
                      <w:sz w:val="18"/>
                      <w:szCs w:val="18"/>
                      <w:lang w:val="es-ES"/>
                    </w:rPr>
                  </w:pPr>
                  <w:r w:rsidRPr="0088291E">
                    <w:rPr>
                      <w:sz w:val="18"/>
                      <w:szCs w:val="18"/>
                      <w:lang w:val="es-ES"/>
                    </w:rPr>
                    <w:t>La solicitante, en caso de resultar beneficiaria, solicita el ingreso de la subvención en la siguiente cuenta bancaria, de la cual es titular y aportará certificado digital de titularidad bancaria, y autoriza a Barcelona Activa - Ayuntamiento de Barcelona a verificar directamente ante la entidad bancaria los datos declarados en este documento</w:t>
                  </w:r>
                  <w:r w:rsidR="00D02820" w:rsidRPr="0088291E">
                    <w:rPr>
                      <w:sz w:val="18"/>
                      <w:szCs w:val="18"/>
                      <w:lang w:val="es-ES"/>
                    </w:rPr>
                    <w:t>:</w:t>
                  </w:r>
                </w:p>
              </w:tc>
              <w:tc>
                <w:tcPr>
                  <w:tcW w:w="1134" w:type="dxa"/>
                  <w:gridSpan w:val="2"/>
                  <w:tcBorders>
                    <w:top w:val="nil"/>
                    <w:left w:val="nil"/>
                    <w:bottom w:val="nil"/>
                    <w:right w:val="nil"/>
                  </w:tcBorders>
                </w:tcPr>
                <w:p w14:paraId="62ED3290" w14:textId="77777777" w:rsidR="00D02820" w:rsidRPr="0088291E" w:rsidRDefault="00D02820" w:rsidP="002F5361">
                  <w:pPr>
                    <w:rPr>
                      <w:sz w:val="10"/>
                      <w:szCs w:val="10"/>
                      <w:lang w:val="es-ES"/>
                    </w:rPr>
                  </w:pPr>
                </w:p>
              </w:tc>
              <w:tc>
                <w:tcPr>
                  <w:tcW w:w="1419" w:type="dxa"/>
                  <w:tcBorders>
                    <w:top w:val="single" w:sz="4" w:space="0" w:color="000000"/>
                    <w:left w:val="nil"/>
                    <w:bottom w:val="nil"/>
                    <w:right w:val="nil"/>
                  </w:tcBorders>
                </w:tcPr>
                <w:p w14:paraId="40B9A6B0" w14:textId="77777777" w:rsidR="00D02820" w:rsidRPr="0088291E" w:rsidRDefault="00D02820" w:rsidP="002F5361">
                  <w:pPr>
                    <w:rPr>
                      <w:sz w:val="10"/>
                      <w:szCs w:val="10"/>
                      <w:lang w:val="es-ES"/>
                    </w:rPr>
                  </w:pPr>
                </w:p>
              </w:tc>
            </w:tr>
            <w:tr w:rsidR="00433D2A" w:rsidRPr="0088291E" w14:paraId="501981BB" w14:textId="77777777" w:rsidTr="00D02820">
              <w:trPr>
                <w:gridBefore w:val="1"/>
                <w:wBefore w:w="38" w:type="dxa"/>
                <w:trHeight w:val="278"/>
              </w:trPr>
              <w:tc>
                <w:tcPr>
                  <w:tcW w:w="10121" w:type="dxa"/>
                  <w:gridSpan w:val="6"/>
                  <w:tcBorders>
                    <w:top w:val="nil"/>
                    <w:left w:val="nil"/>
                    <w:bottom w:val="single" w:sz="4" w:space="0" w:color="auto"/>
                    <w:right w:val="nil"/>
                  </w:tcBorders>
                </w:tcPr>
                <w:p w14:paraId="5C65DD9F" w14:textId="77777777" w:rsidR="00D02820" w:rsidRPr="0088291E" w:rsidRDefault="00D02820" w:rsidP="00B75C1E">
                  <w:pPr>
                    <w:pStyle w:val="Default"/>
                    <w:ind w:hanging="112"/>
                    <w:jc w:val="both"/>
                    <w:rPr>
                      <w:rFonts w:ascii="Arial Narrow" w:hAnsi="Arial Narrow"/>
                      <w:b/>
                      <w:bCs/>
                      <w:color w:val="auto"/>
                      <w:sz w:val="18"/>
                      <w:szCs w:val="18"/>
                      <w:lang w:val="es-ES"/>
                    </w:rPr>
                  </w:pPr>
                </w:p>
                <w:p w14:paraId="54A573B3" w14:textId="4AF407D5" w:rsidR="002F5361" w:rsidRPr="0088291E" w:rsidRDefault="002F5361" w:rsidP="00B75C1E">
                  <w:pPr>
                    <w:pStyle w:val="Default"/>
                    <w:ind w:hanging="112"/>
                    <w:jc w:val="both"/>
                    <w:rPr>
                      <w:rFonts w:ascii="Arial Narrow" w:hAnsi="Arial Narrow"/>
                      <w:b/>
                      <w:bCs/>
                      <w:color w:val="auto"/>
                      <w:sz w:val="18"/>
                      <w:szCs w:val="18"/>
                      <w:lang w:val="es-ES"/>
                    </w:rPr>
                  </w:pPr>
                  <w:r w:rsidRPr="0088291E">
                    <w:rPr>
                      <w:rFonts w:ascii="Arial Narrow" w:hAnsi="Arial Narrow"/>
                      <w:b/>
                      <w:bCs/>
                      <w:color w:val="auto"/>
                      <w:sz w:val="18"/>
                      <w:szCs w:val="18"/>
                      <w:lang w:val="es-ES"/>
                    </w:rPr>
                    <w:t>CODI IBAN</w:t>
                  </w:r>
                  <w:r w:rsidR="00D02820" w:rsidRPr="0088291E">
                    <w:rPr>
                      <w:rFonts w:ascii="Arial Narrow" w:hAnsi="Arial Narrow"/>
                      <w:b/>
                      <w:bCs/>
                      <w:color w:val="auto"/>
                      <w:sz w:val="18"/>
                      <w:szCs w:val="18"/>
                      <w:lang w:val="es-ES"/>
                    </w:rPr>
                    <w:t xml:space="preserve"> </w:t>
                  </w:r>
                </w:p>
              </w:tc>
              <w:tc>
                <w:tcPr>
                  <w:tcW w:w="2552" w:type="dxa"/>
                  <w:gridSpan w:val="3"/>
                  <w:tcBorders>
                    <w:top w:val="nil"/>
                    <w:left w:val="nil"/>
                    <w:bottom w:val="nil"/>
                    <w:right w:val="nil"/>
                  </w:tcBorders>
                </w:tcPr>
                <w:p w14:paraId="6A546D1F" w14:textId="77777777" w:rsidR="002F5361" w:rsidRPr="0088291E" w:rsidRDefault="002F5361" w:rsidP="002F5361">
                  <w:pPr>
                    <w:ind w:right="-535"/>
                    <w:rPr>
                      <w:sz w:val="10"/>
                      <w:szCs w:val="10"/>
                      <w:lang w:val="es-ES"/>
                    </w:rPr>
                  </w:pPr>
                </w:p>
              </w:tc>
              <w:tc>
                <w:tcPr>
                  <w:tcW w:w="1418" w:type="dxa"/>
                  <w:tcBorders>
                    <w:top w:val="single" w:sz="4" w:space="0" w:color="auto"/>
                    <w:left w:val="nil"/>
                    <w:bottom w:val="single" w:sz="4" w:space="0" w:color="auto"/>
                    <w:right w:val="nil"/>
                  </w:tcBorders>
                </w:tcPr>
                <w:p w14:paraId="43EB28F6" w14:textId="77777777" w:rsidR="002F5361" w:rsidRPr="0088291E" w:rsidRDefault="002F5361" w:rsidP="002F5361">
                  <w:pPr>
                    <w:rPr>
                      <w:sz w:val="10"/>
                      <w:szCs w:val="10"/>
                      <w:lang w:val="es-ES"/>
                    </w:rPr>
                  </w:pPr>
                </w:p>
              </w:tc>
              <w:tc>
                <w:tcPr>
                  <w:tcW w:w="1134" w:type="dxa"/>
                  <w:tcBorders>
                    <w:top w:val="single" w:sz="4" w:space="0" w:color="auto"/>
                    <w:left w:val="nil"/>
                    <w:bottom w:val="single" w:sz="4" w:space="0" w:color="auto"/>
                    <w:right w:val="nil"/>
                  </w:tcBorders>
                </w:tcPr>
                <w:p w14:paraId="2F8F3205" w14:textId="77777777" w:rsidR="002F5361" w:rsidRPr="0088291E" w:rsidRDefault="002F5361" w:rsidP="002F5361">
                  <w:pPr>
                    <w:rPr>
                      <w:sz w:val="10"/>
                      <w:szCs w:val="10"/>
                      <w:lang w:val="es-ES"/>
                    </w:rPr>
                  </w:pPr>
                </w:p>
              </w:tc>
              <w:tc>
                <w:tcPr>
                  <w:tcW w:w="1419" w:type="dxa"/>
                  <w:tcBorders>
                    <w:top w:val="single" w:sz="4" w:space="0" w:color="auto"/>
                    <w:left w:val="nil"/>
                    <w:bottom w:val="single" w:sz="4" w:space="0" w:color="auto"/>
                    <w:right w:val="nil"/>
                  </w:tcBorders>
                </w:tcPr>
                <w:p w14:paraId="237EBCB0" w14:textId="77777777" w:rsidR="002F5361" w:rsidRPr="0088291E" w:rsidRDefault="002F5361" w:rsidP="002F5361">
                  <w:pPr>
                    <w:rPr>
                      <w:sz w:val="10"/>
                      <w:szCs w:val="10"/>
                      <w:lang w:val="es-ES"/>
                    </w:rPr>
                  </w:pPr>
                </w:p>
              </w:tc>
            </w:tr>
            <w:tr w:rsidR="00433D2A" w:rsidRPr="0088291E" w14:paraId="5E095CC1" w14:textId="77777777" w:rsidTr="0096407D">
              <w:trPr>
                <w:gridBefore w:val="1"/>
                <w:wBefore w:w="38" w:type="dxa"/>
                <w:trHeight w:val="278"/>
              </w:trPr>
              <w:tc>
                <w:tcPr>
                  <w:tcW w:w="10121" w:type="dxa"/>
                  <w:gridSpan w:val="6"/>
                  <w:tcBorders>
                    <w:top w:val="single" w:sz="4" w:space="0" w:color="auto"/>
                    <w:left w:val="nil"/>
                    <w:bottom w:val="single" w:sz="4" w:space="0" w:color="auto"/>
                    <w:right w:val="nil"/>
                  </w:tcBorders>
                </w:tcPr>
                <w:p w14:paraId="7D92BBF2" w14:textId="244F4F19" w:rsidR="002F5361" w:rsidRPr="0088291E" w:rsidRDefault="002F5361" w:rsidP="00D02820">
                  <w:pPr>
                    <w:ind w:right="-535"/>
                    <w:rPr>
                      <w:b/>
                      <w:sz w:val="24"/>
                      <w:szCs w:val="24"/>
                      <w:lang w:val="es-ES"/>
                    </w:rPr>
                  </w:pPr>
                </w:p>
              </w:tc>
              <w:tc>
                <w:tcPr>
                  <w:tcW w:w="2552" w:type="dxa"/>
                  <w:gridSpan w:val="3"/>
                  <w:tcBorders>
                    <w:top w:val="single" w:sz="4" w:space="0" w:color="auto"/>
                    <w:left w:val="nil"/>
                    <w:bottom w:val="single" w:sz="4" w:space="0" w:color="auto"/>
                    <w:right w:val="nil"/>
                  </w:tcBorders>
                </w:tcPr>
                <w:p w14:paraId="01412B07" w14:textId="77777777" w:rsidR="002F5361" w:rsidRPr="0088291E" w:rsidRDefault="002F5361" w:rsidP="002F5361">
                  <w:pPr>
                    <w:ind w:right="-535"/>
                    <w:rPr>
                      <w:sz w:val="10"/>
                      <w:szCs w:val="10"/>
                      <w:lang w:val="es-ES"/>
                    </w:rPr>
                  </w:pPr>
                </w:p>
              </w:tc>
              <w:tc>
                <w:tcPr>
                  <w:tcW w:w="1418" w:type="dxa"/>
                  <w:tcBorders>
                    <w:top w:val="single" w:sz="4" w:space="0" w:color="auto"/>
                    <w:left w:val="nil"/>
                    <w:bottom w:val="single" w:sz="4" w:space="0" w:color="auto"/>
                    <w:right w:val="nil"/>
                  </w:tcBorders>
                </w:tcPr>
                <w:p w14:paraId="3C1C659D" w14:textId="77777777" w:rsidR="002F5361" w:rsidRPr="0088291E" w:rsidRDefault="002F5361" w:rsidP="002F5361">
                  <w:pPr>
                    <w:rPr>
                      <w:sz w:val="10"/>
                      <w:szCs w:val="10"/>
                      <w:lang w:val="es-ES"/>
                    </w:rPr>
                  </w:pPr>
                </w:p>
              </w:tc>
              <w:tc>
                <w:tcPr>
                  <w:tcW w:w="1134" w:type="dxa"/>
                  <w:tcBorders>
                    <w:top w:val="single" w:sz="4" w:space="0" w:color="auto"/>
                    <w:left w:val="nil"/>
                    <w:bottom w:val="single" w:sz="4" w:space="0" w:color="auto"/>
                    <w:right w:val="nil"/>
                  </w:tcBorders>
                </w:tcPr>
                <w:p w14:paraId="2873091C" w14:textId="77777777" w:rsidR="002F5361" w:rsidRPr="0088291E" w:rsidRDefault="002F5361" w:rsidP="002F5361">
                  <w:pPr>
                    <w:rPr>
                      <w:sz w:val="10"/>
                      <w:szCs w:val="10"/>
                      <w:lang w:val="es-ES"/>
                    </w:rPr>
                  </w:pPr>
                </w:p>
              </w:tc>
              <w:tc>
                <w:tcPr>
                  <w:tcW w:w="1419" w:type="dxa"/>
                  <w:tcBorders>
                    <w:top w:val="single" w:sz="4" w:space="0" w:color="auto"/>
                    <w:left w:val="nil"/>
                    <w:bottom w:val="single" w:sz="4" w:space="0" w:color="auto"/>
                    <w:right w:val="nil"/>
                  </w:tcBorders>
                </w:tcPr>
                <w:p w14:paraId="60314AA4" w14:textId="77777777" w:rsidR="002F5361" w:rsidRPr="0088291E" w:rsidRDefault="002F5361" w:rsidP="002F5361">
                  <w:pPr>
                    <w:rPr>
                      <w:sz w:val="10"/>
                      <w:szCs w:val="10"/>
                      <w:lang w:val="es-ES"/>
                    </w:rPr>
                  </w:pPr>
                </w:p>
              </w:tc>
            </w:tr>
            <w:tr w:rsidR="00433D2A" w:rsidRPr="0088291E" w14:paraId="52979FE9" w14:textId="77777777" w:rsidTr="0096407D">
              <w:trPr>
                <w:gridBefore w:val="1"/>
                <w:wBefore w:w="38" w:type="dxa"/>
                <w:trHeight w:val="278"/>
              </w:trPr>
              <w:tc>
                <w:tcPr>
                  <w:tcW w:w="10121" w:type="dxa"/>
                  <w:gridSpan w:val="6"/>
                  <w:tcBorders>
                    <w:top w:val="single" w:sz="4" w:space="0" w:color="auto"/>
                    <w:left w:val="nil"/>
                    <w:bottom w:val="single" w:sz="4" w:space="0" w:color="auto"/>
                    <w:right w:val="nil"/>
                  </w:tcBorders>
                </w:tcPr>
                <w:p w14:paraId="1264A43B" w14:textId="77777777" w:rsidR="00A50B34" w:rsidRPr="0088291E" w:rsidRDefault="00A50B34" w:rsidP="00D02820">
                  <w:pPr>
                    <w:ind w:right="-535"/>
                    <w:rPr>
                      <w:b/>
                      <w:sz w:val="24"/>
                      <w:szCs w:val="24"/>
                      <w:lang w:val="es-ES"/>
                    </w:rPr>
                  </w:pPr>
                </w:p>
              </w:tc>
              <w:tc>
                <w:tcPr>
                  <w:tcW w:w="2552" w:type="dxa"/>
                  <w:gridSpan w:val="3"/>
                  <w:tcBorders>
                    <w:top w:val="single" w:sz="4" w:space="0" w:color="auto"/>
                    <w:left w:val="nil"/>
                    <w:bottom w:val="single" w:sz="4" w:space="0" w:color="auto"/>
                    <w:right w:val="nil"/>
                  </w:tcBorders>
                </w:tcPr>
                <w:p w14:paraId="39FD2B7F" w14:textId="77777777" w:rsidR="00A50B34" w:rsidRPr="0088291E" w:rsidRDefault="00A50B34" w:rsidP="002F5361">
                  <w:pPr>
                    <w:ind w:right="-535"/>
                    <w:rPr>
                      <w:sz w:val="10"/>
                      <w:szCs w:val="10"/>
                      <w:lang w:val="es-ES"/>
                    </w:rPr>
                  </w:pPr>
                </w:p>
              </w:tc>
              <w:tc>
                <w:tcPr>
                  <w:tcW w:w="1418" w:type="dxa"/>
                  <w:tcBorders>
                    <w:top w:val="single" w:sz="4" w:space="0" w:color="auto"/>
                    <w:left w:val="nil"/>
                    <w:bottom w:val="single" w:sz="4" w:space="0" w:color="auto"/>
                    <w:right w:val="nil"/>
                  </w:tcBorders>
                </w:tcPr>
                <w:p w14:paraId="407A8C97" w14:textId="77777777" w:rsidR="00A50B34" w:rsidRPr="0088291E" w:rsidRDefault="00A50B34" w:rsidP="002F5361">
                  <w:pPr>
                    <w:rPr>
                      <w:sz w:val="10"/>
                      <w:szCs w:val="10"/>
                      <w:lang w:val="es-ES"/>
                    </w:rPr>
                  </w:pPr>
                </w:p>
              </w:tc>
              <w:tc>
                <w:tcPr>
                  <w:tcW w:w="1134" w:type="dxa"/>
                  <w:tcBorders>
                    <w:top w:val="single" w:sz="4" w:space="0" w:color="auto"/>
                    <w:left w:val="nil"/>
                    <w:bottom w:val="single" w:sz="4" w:space="0" w:color="auto"/>
                    <w:right w:val="nil"/>
                  </w:tcBorders>
                </w:tcPr>
                <w:p w14:paraId="38705473" w14:textId="77777777" w:rsidR="00A50B34" w:rsidRPr="0088291E" w:rsidRDefault="00A50B34" w:rsidP="002F5361">
                  <w:pPr>
                    <w:rPr>
                      <w:sz w:val="10"/>
                      <w:szCs w:val="10"/>
                      <w:lang w:val="es-ES"/>
                    </w:rPr>
                  </w:pPr>
                </w:p>
              </w:tc>
              <w:tc>
                <w:tcPr>
                  <w:tcW w:w="1419" w:type="dxa"/>
                  <w:tcBorders>
                    <w:top w:val="single" w:sz="4" w:space="0" w:color="auto"/>
                    <w:left w:val="nil"/>
                    <w:bottom w:val="single" w:sz="4" w:space="0" w:color="auto"/>
                    <w:right w:val="nil"/>
                  </w:tcBorders>
                </w:tcPr>
                <w:p w14:paraId="48648037" w14:textId="77777777" w:rsidR="00A50B34" w:rsidRPr="0088291E" w:rsidRDefault="00A50B34" w:rsidP="002F5361">
                  <w:pPr>
                    <w:rPr>
                      <w:sz w:val="10"/>
                      <w:szCs w:val="10"/>
                      <w:lang w:val="es-ES"/>
                    </w:rPr>
                  </w:pPr>
                </w:p>
              </w:tc>
            </w:tr>
            <w:tr w:rsidR="00433D2A" w:rsidRPr="0088291E" w14:paraId="78D9BDE0" w14:textId="77777777" w:rsidTr="00D02820">
              <w:trPr>
                <w:gridBefore w:val="1"/>
                <w:wBefore w:w="38" w:type="dxa"/>
                <w:trHeight w:val="278"/>
              </w:trPr>
              <w:tc>
                <w:tcPr>
                  <w:tcW w:w="10121" w:type="dxa"/>
                  <w:gridSpan w:val="6"/>
                  <w:tcBorders>
                    <w:top w:val="single" w:sz="4" w:space="0" w:color="auto"/>
                    <w:left w:val="nil"/>
                    <w:bottom w:val="nil"/>
                    <w:right w:val="nil"/>
                  </w:tcBorders>
                </w:tcPr>
                <w:p w14:paraId="4F5851EC" w14:textId="77777777" w:rsidR="00433D2A" w:rsidRPr="0088291E" w:rsidRDefault="00433D2A" w:rsidP="00433D2A">
                  <w:pPr>
                    <w:rPr>
                      <w:sz w:val="18"/>
                      <w:szCs w:val="18"/>
                      <w:lang w:val="es-ES"/>
                    </w:rPr>
                  </w:pPr>
                </w:p>
                <w:tbl>
                  <w:tblPr>
                    <w:tblpPr w:leftFromText="141" w:rightFromText="141" w:vertAnchor="text" w:tblpX="-72" w:tblpY="1"/>
                    <w:tblOverlap w:val="never"/>
                    <w:tblW w:w="10184"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111"/>
                    <w:gridCol w:w="6073"/>
                  </w:tblGrid>
                  <w:tr w:rsidR="00433D2A" w:rsidRPr="0088291E" w14:paraId="1698C32D" w14:textId="77777777" w:rsidTr="00433D2A">
                    <w:trPr>
                      <w:cantSplit/>
                      <w:trHeight w:val="454"/>
                    </w:trPr>
                    <w:tc>
                      <w:tcPr>
                        <w:tcW w:w="10184" w:type="dxa"/>
                        <w:gridSpan w:val="2"/>
                        <w:tcBorders>
                          <w:top w:val="nil"/>
                          <w:bottom w:val="single" w:sz="4" w:space="0" w:color="auto"/>
                        </w:tcBorders>
                        <w:vAlign w:val="center"/>
                      </w:tcPr>
                      <w:p w14:paraId="0A4BBCDB" w14:textId="28A98AA2" w:rsidR="00433D2A" w:rsidRPr="0088291E" w:rsidRDefault="00433D2A" w:rsidP="00433D2A">
                        <w:pPr>
                          <w:ind w:hanging="69"/>
                          <w:rPr>
                            <w:b/>
                            <w:sz w:val="24"/>
                            <w:szCs w:val="24"/>
                            <w:lang w:val="es-ES"/>
                          </w:rPr>
                        </w:pPr>
                        <w:r w:rsidRPr="0088291E">
                          <w:rPr>
                            <w:b/>
                            <w:sz w:val="22"/>
                            <w:szCs w:val="22"/>
                            <w:lang w:val="es-ES"/>
                          </w:rPr>
                          <w:t>3</w:t>
                        </w:r>
                        <w:r w:rsidRPr="0088291E">
                          <w:rPr>
                            <w:b/>
                            <w:sz w:val="24"/>
                            <w:szCs w:val="24"/>
                            <w:lang w:val="es-ES"/>
                          </w:rPr>
                          <w:t xml:space="preserve">. </w:t>
                        </w:r>
                        <w:r w:rsidR="0088291E" w:rsidRPr="0088291E">
                          <w:rPr>
                            <w:b/>
                            <w:sz w:val="22"/>
                            <w:szCs w:val="22"/>
                            <w:lang w:val="es-ES"/>
                          </w:rPr>
                          <w:t>DATOS DE LAS ACTUACIONES SUBVENCIONABLES</w:t>
                        </w:r>
                      </w:p>
                    </w:tc>
                  </w:tr>
                  <w:tr w:rsidR="00433D2A" w:rsidRPr="0088291E" w14:paraId="7EBD6343" w14:textId="77777777" w:rsidTr="00433D2A">
                    <w:trPr>
                      <w:trHeight w:val="284"/>
                    </w:trPr>
                    <w:tc>
                      <w:tcPr>
                        <w:tcW w:w="4111" w:type="dxa"/>
                        <w:tcBorders>
                          <w:top w:val="single" w:sz="4" w:space="0" w:color="auto"/>
                          <w:left w:val="single" w:sz="4" w:space="0" w:color="auto"/>
                          <w:bottom w:val="single" w:sz="4" w:space="0" w:color="auto"/>
                          <w:right w:val="nil"/>
                        </w:tcBorders>
                        <w:shd w:val="clear" w:color="auto" w:fill="D9D9D9" w:themeFill="background1" w:themeFillShade="D9"/>
                        <w:vAlign w:val="bottom"/>
                      </w:tcPr>
                      <w:p w14:paraId="7D844FDD" w14:textId="53EE9325" w:rsidR="00433D2A" w:rsidRPr="0088291E" w:rsidRDefault="00433D2A" w:rsidP="00433D2A">
                        <w:pPr>
                          <w:rPr>
                            <w:sz w:val="18"/>
                            <w:szCs w:val="18"/>
                            <w:lang w:val="es-ES"/>
                          </w:rPr>
                        </w:pPr>
                        <w:r w:rsidRPr="0088291E">
                          <w:rPr>
                            <w:sz w:val="18"/>
                            <w:szCs w:val="18"/>
                            <w:lang w:val="es-ES"/>
                          </w:rPr>
                          <w:t>Modali</w:t>
                        </w:r>
                        <w:r w:rsidR="008A2727" w:rsidRPr="0088291E">
                          <w:rPr>
                            <w:sz w:val="18"/>
                            <w:szCs w:val="18"/>
                            <w:lang w:val="es-ES"/>
                          </w:rPr>
                          <w:t>dad</w:t>
                        </w:r>
                      </w:p>
                    </w:tc>
                    <w:tc>
                      <w:tcPr>
                        <w:tcW w:w="607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7F8CC2B" w14:textId="0542A016" w:rsidR="00433D2A" w:rsidRPr="0088291E" w:rsidRDefault="00433D2A" w:rsidP="00433D2A">
                        <w:pPr>
                          <w:rPr>
                            <w:sz w:val="18"/>
                            <w:szCs w:val="18"/>
                            <w:lang w:val="es-ES"/>
                          </w:rPr>
                        </w:pPr>
                        <w:proofErr w:type="spellStart"/>
                        <w:r w:rsidRPr="0088291E">
                          <w:rPr>
                            <w:sz w:val="18"/>
                            <w:szCs w:val="18"/>
                            <w:lang w:val="es-ES"/>
                          </w:rPr>
                          <w:t>Submodali</w:t>
                        </w:r>
                        <w:r w:rsidR="008A2727" w:rsidRPr="0088291E">
                          <w:rPr>
                            <w:sz w:val="18"/>
                            <w:szCs w:val="18"/>
                            <w:lang w:val="es-ES"/>
                          </w:rPr>
                          <w:t>dad</w:t>
                        </w:r>
                        <w:proofErr w:type="spellEnd"/>
                        <w:r w:rsidRPr="0088291E">
                          <w:rPr>
                            <w:sz w:val="18"/>
                            <w:szCs w:val="18"/>
                            <w:lang w:val="es-ES"/>
                          </w:rPr>
                          <w:t xml:space="preserve">                                                               </w:t>
                        </w:r>
                        <w:r w:rsidR="008A2727" w:rsidRPr="0088291E">
                          <w:rPr>
                            <w:sz w:val="18"/>
                            <w:szCs w:val="18"/>
                            <w:lang w:val="es-ES"/>
                          </w:rPr>
                          <w:t>Fechas inicio</w:t>
                        </w:r>
                        <w:r w:rsidRPr="0088291E">
                          <w:rPr>
                            <w:sz w:val="18"/>
                            <w:szCs w:val="18"/>
                            <w:lang w:val="es-ES"/>
                          </w:rPr>
                          <w:t xml:space="preserve"> </w:t>
                        </w:r>
                        <w:r w:rsidR="008A2727" w:rsidRPr="0088291E">
                          <w:rPr>
                            <w:sz w:val="18"/>
                            <w:szCs w:val="18"/>
                            <w:lang w:val="es-ES"/>
                          </w:rPr>
                          <w:t>y</w:t>
                        </w:r>
                        <w:r w:rsidRPr="0088291E">
                          <w:rPr>
                            <w:sz w:val="18"/>
                            <w:szCs w:val="18"/>
                            <w:lang w:val="es-ES"/>
                          </w:rPr>
                          <w:t xml:space="preserve"> final actuació</w:t>
                        </w:r>
                        <w:r w:rsidR="008A2727" w:rsidRPr="0088291E">
                          <w:rPr>
                            <w:sz w:val="18"/>
                            <w:szCs w:val="18"/>
                            <w:lang w:val="es-ES"/>
                          </w:rPr>
                          <w:t>n</w:t>
                        </w:r>
                      </w:p>
                    </w:tc>
                  </w:tr>
                  <w:tr w:rsidR="00433D2A" w:rsidRPr="0088291E" w14:paraId="5E4AA54A" w14:textId="77777777" w:rsidTr="00433D2A">
                    <w:trPr>
                      <w:trHeight w:val="284"/>
                    </w:trPr>
                    <w:tc>
                      <w:tcPr>
                        <w:tcW w:w="4111" w:type="dxa"/>
                        <w:tcBorders>
                          <w:top w:val="single" w:sz="4" w:space="0" w:color="auto"/>
                          <w:bottom w:val="single" w:sz="4" w:space="0" w:color="auto"/>
                          <w:right w:val="nil"/>
                        </w:tcBorders>
                        <w:vAlign w:val="bottom"/>
                      </w:tcPr>
                      <w:p w14:paraId="4295F2C8" w14:textId="028FC863" w:rsidR="00433D2A" w:rsidRPr="0088291E" w:rsidRDefault="00433D2A" w:rsidP="00433D2A">
                        <w:pPr>
                          <w:rPr>
                            <w:sz w:val="18"/>
                            <w:szCs w:val="18"/>
                            <w:lang w:val="es-ES"/>
                          </w:rPr>
                        </w:pPr>
                        <w:r w:rsidRPr="0088291E">
                          <w:rPr>
                            <w:sz w:val="18"/>
                            <w:szCs w:val="18"/>
                            <w:lang w:val="es-ES"/>
                          </w:rPr>
                          <w:t>Actuació</w:t>
                        </w:r>
                        <w:r w:rsidR="008A2727" w:rsidRPr="0088291E">
                          <w:rPr>
                            <w:sz w:val="18"/>
                            <w:szCs w:val="18"/>
                            <w:lang w:val="es-ES"/>
                          </w:rPr>
                          <w:t>n</w:t>
                        </w:r>
                        <w:r w:rsidRPr="0088291E">
                          <w:rPr>
                            <w:sz w:val="18"/>
                            <w:szCs w:val="18"/>
                            <w:lang w:val="es-ES"/>
                          </w:rPr>
                          <w:t xml:space="preserve"> 1 </w:t>
                        </w:r>
                      </w:p>
                    </w:tc>
                    <w:tc>
                      <w:tcPr>
                        <w:tcW w:w="6073" w:type="dxa"/>
                        <w:tcBorders>
                          <w:top w:val="single" w:sz="4" w:space="0" w:color="auto"/>
                          <w:left w:val="nil"/>
                          <w:bottom w:val="single" w:sz="4" w:space="0" w:color="auto"/>
                        </w:tcBorders>
                        <w:vAlign w:val="bottom"/>
                      </w:tcPr>
                      <w:p w14:paraId="0D8FBCCC" w14:textId="38D9F84D" w:rsidR="00433D2A" w:rsidRPr="0088291E" w:rsidRDefault="008A2727" w:rsidP="00433D2A">
                        <w:pPr>
                          <w:rPr>
                            <w:sz w:val="18"/>
                            <w:szCs w:val="18"/>
                            <w:lang w:val="es-ES"/>
                          </w:rPr>
                        </w:pPr>
                        <w:r w:rsidRPr="0088291E">
                          <w:rPr>
                            <w:sz w:val="18"/>
                            <w:szCs w:val="18"/>
                            <w:lang w:val="es-ES"/>
                          </w:rPr>
                          <w:t>Importe</w:t>
                        </w:r>
                        <w:r w:rsidR="00433D2A" w:rsidRPr="0088291E">
                          <w:rPr>
                            <w:sz w:val="18"/>
                            <w:szCs w:val="18"/>
                            <w:lang w:val="es-ES"/>
                          </w:rPr>
                          <w:t xml:space="preserve"> sol</w:t>
                        </w:r>
                        <w:r w:rsidRPr="0088291E">
                          <w:rPr>
                            <w:sz w:val="18"/>
                            <w:szCs w:val="18"/>
                            <w:lang w:val="es-ES"/>
                          </w:rPr>
                          <w:t>icitado</w:t>
                        </w:r>
                        <w:r w:rsidR="00433D2A" w:rsidRPr="0088291E">
                          <w:rPr>
                            <w:sz w:val="18"/>
                            <w:szCs w:val="18"/>
                            <w:lang w:val="es-ES"/>
                          </w:rPr>
                          <w:t xml:space="preserve"> actuació</w:t>
                        </w:r>
                        <w:r w:rsidRPr="0088291E">
                          <w:rPr>
                            <w:sz w:val="18"/>
                            <w:szCs w:val="18"/>
                            <w:lang w:val="es-ES"/>
                          </w:rPr>
                          <w:t>n</w:t>
                        </w:r>
                        <w:r w:rsidR="00433D2A" w:rsidRPr="0088291E">
                          <w:rPr>
                            <w:sz w:val="18"/>
                            <w:szCs w:val="18"/>
                            <w:lang w:val="es-ES"/>
                          </w:rPr>
                          <w:t xml:space="preserve"> 1                              Actuació</w:t>
                        </w:r>
                        <w:r w:rsidRPr="0088291E">
                          <w:rPr>
                            <w:sz w:val="18"/>
                            <w:szCs w:val="18"/>
                            <w:lang w:val="es-ES"/>
                          </w:rPr>
                          <w:t>n</w:t>
                        </w:r>
                        <w:r w:rsidR="00433D2A" w:rsidRPr="0088291E">
                          <w:rPr>
                            <w:sz w:val="18"/>
                            <w:szCs w:val="18"/>
                            <w:lang w:val="es-ES"/>
                          </w:rPr>
                          <w:t xml:space="preserve"> 1</w:t>
                        </w:r>
                      </w:p>
                    </w:tc>
                  </w:tr>
                  <w:tr w:rsidR="00433D2A" w:rsidRPr="0088291E" w14:paraId="5967A8DB" w14:textId="77777777" w:rsidTr="00433D2A">
                    <w:trPr>
                      <w:trHeight w:val="284"/>
                    </w:trPr>
                    <w:tc>
                      <w:tcPr>
                        <w:tcW w:w="4111" w:type="dxa"/>
                        <w:tcBorders>
                          <w:top w:val="single" w:sz="4" w:space="0" w:color="auto"/>
                          <w:bottom w:val="single" w:sz="4" w:space="0" w:color="auto"/>
                          <w:right w:val="nil"/>
                        </w:tcBorders>
                        <w:vAlign w:val="bottom"/>
                      </w:tcPr>
                      <w:p w14:paraId="70B3F726" w14:textId="61073E8D" w:rsidR="00433D2A" w:rsidRPr="0088291E" w:rsidRDefault="00433D2A" w:rsidP="00433D2A">
                        <w:pPr>
                          <w:rPr>
                            <w:sz w:val="18"/>
                            <w:szCs w:val="18"/>
                            <w:lang w:val="es-ES"/>
                          </w:rPr>
                        </w:pPr>
                        <w:r w:rsidRPr="0088291E">
                          <w:rPr>
                            <w:sz w:val="18"/>
                            <w:szCs w:val="18"/>
                            <w:lang w:val="es-ES"/>
                          </w:rPr>
                          <w:t>Actuació</w:t>
                        </w:r>
                        <w:r w:rsidR="008A2727" w:rsidRPr="0088291E">
                          <w:rPr>
                            <w:sz w:val="18"/>
                            <w:szCs w:val="18"/>
                            <w:lang w:val="es-ES"/>
                          </w:rPr>
                          <w:t>n</w:t>
                        </w:r>
                        <w:r w:rsidRPr="0088291E">
                          <w:rPr>
                            <w:sz w:val="18"/>
                            <w:szCs w:val="18"/>
                            <w:lang w:val="es-ES"/>
                          </w:rPr>
                          <w:t xml:space="preserve"> 2</w:t>
                        </w:r>
                      </w:p>
                    </w:tc>
                    <w:tc>
                      <w:tcPr>
                        <w:tcW w:w="6073" w:type="dxa"/>
                        <w:tcBorders>
                          <w:top w:val="single" w:sz="4" w:space="0" w:color="auto"/>
                          <w:left w:val="nil"/>
                          <w:bottom w:val="single" w:sz="4" w:space="0" w:color="auto"/>
                        </w:tcBorders>
                        <w:vAlign w:val="bottom"/>
                      </w:tcPr>
                      <w:p w14:paraId="431D62E4" w14:textId="47F5EC83" w:rsidR="00433D2A" w:rsidRPr="0088291E" w:rsidRDefault="008A2727" w:rsidP="00433D2A">
                        <w:pPr>
                          <w:rPr>
                            <w:sz w:val="18"/>
                            <w:szCs w:val="18"/>
                            <w:lang w:val="es-ES"/>
                          </w:rPr>
                        </w:pPr>
                        <w:r w:rsidRPr="0088291E">
                          <w:rPr>
                            <w:sz w:val="18"/>
                            <w:szCs w:val="18"/>
                            <w:lang w:val="es-ES"/>
                          </w:rPr>
                          <w:t>Importe solicitado actuación 1                              Actuación 2</w:t>
                        </w:r>
                      </w:p>
                    </w:tc>
                  </w:tr>
                  <w:tr w:rsidR="00433D2A" w:rsidRPr="0088291E" w14:paraId="14A48898" w14:textId="77777777" w:rsidTr="00433D2A">
                    <w:trPr>
                      <w:trHeight w:val="284"/>
                    </w:trPr>
                    <w:tc>
                      <w:tcPr>
                        <w:tcW w:w="4111" w:type="dxa"/>
                        <w:tcBorders>
                          <w:top w:val="single" w:sz="4" w:space="0" w:color="auto"/>
                          <w:bottom w:val="single" w:sz="4" w:space="0" w:color="auto"/>
                          <w:right w:val="nil"/>
                        </w:tcBorders>
                        <w:vAlign w:val="bottom"/>
                      </w:tcPr>
                      <w:p w14:paraId="78C5C634" w14:textId="77777777" w:rsidR="00433D2A" w:rsidRPr="0088291E" w:rsidRDefault="00433D2A" w:rsidP="00433D2A">
                        <w:pPr>
                          <w:rPr>
                            <w:sz w:val="18"/>
                            <w:szCs w:val="18"/>
                            <w:lang w:val="es-ES"/>
                          </w:rPr>
                        </w:pPr>
                      </w:p>
                    </w:tc>
                    <w:tc>
                      <w:tcPr>
                        <w:tcW w:w="6073" w:type="dxa"/>
                        <w:tcBorders>
                          <w:top w:val="single" w:sz="4" w:space="0" w:color="auto"/>
                          <w:left w:val="nil"/>
                          <w:bottom w:val="single" w:sz="4" w:space="0" w:color="auto"/>
                        </w:tcBorders>
                        <w:vAlign w:val="bottom"/>
                      </w:tcPr>
                      <w:p w14:paraId="5651A144" w14:textId="77777777" w:rsidR="00433D2A" w:rsidRPr="0088291E" w:rsidRDefault="00433D2A" w:rsidP="00433D2A">
                        <w:pPr>
                          <w:rPr>
                            <w:sz w:val="18"/>
                            <w:szCs w:val="18"/>
                            <w:lang w:val="es-ES"/>
                          </w:rPr>
                        </w:pPr>
                      </w:p>
                    </w:tc>
                  </w:tr>
                  <w:tr w:rsidR="00433D2A" w:rsidRPr="0088291E" w14:paraId="3105DC28" w14:textId="77777777" w:rsidTr="00433D2A">
                    <w:trPr>
                      <w:trHeight w:val="284"/>
                    </w:trPr>
                    <w:tc>
                      <w:tcPr>
                        <w:tcW w:w="4111" w:type="dxa"/>
                        <w:tcBorders>
                          <w:top w:val="single" w:sz="4" w:space="0" w:color="auto"/>
                          <w:bottom w:val="single" w:sz="4" w:space="0" w:color="auto"/>
                          <w:right w:val="nil"/>
                        </w:tcBorders>
                        <w:vAlign w:val="bottom"/>
                      </w:tcPr>
                      <w:p w14:paraId="0718EF5C" w14:textId="77777777" w:rsidR="00433D2A" w:rsidRPr="0088291E" w:rsidRDefault="00433D2A" w:rsidP="00433D2A">
                        <w:pPr>
                          <w:rPr>
                            <w:sz w:val="18"/>
                            <w:szCs w:val="18"/>
                            <w:lang w:val="es-ES"/>
                          </w:rPr>
                        </w:pPr>
                      </w:p>
                    </w:tc>
                    <w:tc>
                      <w:tcPr>
                        <w:tcW w:w="6073" w:type="dxa"/>
                        <w:tcBorders>
                          <w:top w:val="single" w:sz="4" w:space="0" w:color="auto"/>
                          <w:left w:val="nil"/>
                          <w:bottom w:val="single" w:sz="4" w:space="0" w:color="auto"/>
                        </w:tcBorders>
                        <w:vAlign w:val="bottom"/>
                      </w:tcPr>
                      <w:p w14:paraId="62A3627A" w14:textId="6A2FE889" w:rsidR="00433D2A" w:rsidRPr="0088291E" w:rsidRDefault="008A2727" w:rsidP="00433D2A">
                        <w:pPr>
                          <w:rPr>
                            <w:sz w:val="18"/>
                            <w:szCs w:val="18"/>
                            <w:lang w:val="es-ES"/>
                          </w:rPr>
                        </w:pPr>
                        <w:r w:rsidRPr="0088291E">
                          <w:rPr>
                            <w:sz w:val="18"/>
                            <w:szCs w:val="18"/>
                            <w:lang w:val="es-ES"/>
                          </w:rPr>
                          <w:t>Importe</w:t>
                        </w:r>
                        <w:r w:rsidR="00433D2A" w:rsidRPr="0088291E">
                          <w:rPr>
                            <w:sz w:val="18"/>
                            <w:szCs w:val="18"/>
                            <w:lang w:val="es-ES"/>
                          </w:rPr>
                          <w:t xml:space="preserve"> total </w:t>
                        </w:r>
                        <w:r w:rsidRPr="0088291E">
                          <w:rPr>
                            <w:sz w:val="18"/>
                            <w:szCs w:val="18"/>
                            <w:lang w:val="es-ES"/>
                          </w:rPr>
                          <w:t>solicitado subvención</w:t>
                        </w:r>
                        <w:r w:rsidR="00433D2A" w:rsidRPr="0088291E">
                          <w:rPr>
                            <w:sz w:val="18"/>
                            <w:szCs w:val="18"/>
                            <w:lang w:val="es-ES"/>
                          </w:rPr>
                          <w:t xml:space="preserve"> (suma de les </w:t>
                        </w:r>
                        <w:r w:rsidRPr="0088291E">
                          <w:rPr>
                            <w:sz w:val="18"/>
                            <w:szCs w:val="18"/>
                            <w:lang w:val="es-ES"/>
                          </w:rPr>
                          <w:t>actuaciones</w:t>
                        </w:r>
                        <w:r w:rsidR="00433D2A" w:rsidRPr="0088291E">
                          <w:rPr>
                            <w:sz w:val="18"/>
                            <w:szCs w:val="18"/>
                            <w:lang w:val="es-ES"/>
                          </w:rPr>
                          <w:t xml:space="preserve"> </w:t>
                        </w:r>
                        <w:r w:rsidRPr="0088291E">
                          <w:rPr>
                            <w:sz w:val="18"/>
                            <w:szCs w:val="18"/>
                            <w:lang w:val="es-ES"/>
                          </w:rPr>
                          <w:t>solicitadas</w:t>
                        </w:r>
                        <w:r w:rsidR="00433D2A" w:rsidRPr="0088291E">
                          <w:rPr>
                            <w:sz w:val="18"/>
                            <w:szCs w:val="18"/>
                            <w:lang w:val="es-ES"/>
                          </w:rPr>
                          <w:t>):</w:t>
                        </w:r>
                      </w:p>
                    </w:tc>
                  </w:tr>
                  <w:tr w:rsidR="00433D2A" w:rsidRPr="0088291E" w14:paraId="485EB6FB" w14:textId="77777777" w:rsidTr="00433D2A">
                    <w:trPr>
                      <w:trHeight w:val="284"/>
                    </w:trPr>
                    <w:tc>
                      <w:tcPr>
                        <w:tcW w:w="4111" w:type="dxa"/>
                        <w:tcBorders>
                          <w:top w:val="single" w:sz="4" w:space="0" w:color="auto"/>
                          <w:bottom w:val="single" w:sz="4" w:space="0" w:color="auto"/>
                          <w:right w:val="nil"/>
                        </w:tcBorders>
                        <w:vAlign w:val="bottom"/>
                      </w:tcPr>
                      <w:p w14:paraId="48DBAB58" w14:textId="77777777" w:rsidR="00433D2A" w:rsidRPr="0088291E" w:rsidRDefault="00433D2A" w:rsidP="00433D2A">
                        <w:pPr>
                          <w:rPr>
                            <w:sz w:val="18"/>
                            <w:szCs w:val="18"/>
                            <w:lang w:val="es-ES"/>
                          </w:rPr>
                        </w:pPr>
                      </w:p>
                    </w:tc>
                    <w:tc>
                      <w:tcPr>
                        <w:tcW w:w="6073" w:type="dxa"/>
                        <w:tcBorders>
                          <w:top w:val="single" w:sz="4" w:space="0" w:color="auto"/>
                          <w:left w:val="nil"/>
                          <w:bottom w:val="single" w:sz="4" w:space="0" w:color="auto"/>
                        </w:tcBorders>
                        <w:vAlign w:val="bottom"/>
                      </w:tcPr>
                      <w:p w14:paraId="2E492D61" w14:textId="7C29A929" w:rsidR="00433D2A" w:rsidRPr="0088291E" w:rsidRDefault="008A2727" w:rsidP="00433D2A">
                        <w:pPr>
                          <w:ind w:right="190"/>
                          <w:rPr>
                            <w:sz w:val="18"/>
                            <w:szCs w:val="18"/>
                            <w:lang w:val="es-ES"/>
                          </w:rPr>
                        </w:pPr>
                        <w:r w:rsidRPr="0088291E">
                          <w:rPr>
                            <w:sz w:val="18"/>
                            <w:szCs w:val="18"/>
                            <w:lang w:val="es-ES"/>
                          </w:rPr>
                          <w:t>Importe</w:t>
                        </w:r>
                        <w:r w:rsidR="00433D2A" w:rsidRPr="0088291E">
                          <w:rPr>
                            <w:sz w:val="18"/>
                            <w:szCs w:val="18"/>
                            <w:lang w:val="es-ES"/>
                          </w:rPr>
                          <w:t xml:space="preserve"> del cost</w:t>
                        </w:r>
                        <w:r w:rsidRPr="0088291E">
                          <w:rPr>
                            <w:sz w:val="18"/>
                            <w:szCs w:val="18"/>
                            <w:lang w:val="es-ES"/>
                          </w:rPr>
                          <w:t xml:space="preserve">e </w:t>
                        </w:r>
                        <w:r w:rsidR="00433D2A" w:rsidRPr="0088291E">
                          <w:rPr>
                            <w:sz w:val="18"/>
                            <w:szCs w:val="18"/>
                            <w:lang w:val="es-ES"/>
                          </w:rPr>
                          <w:t xml:space="preserve">total de </w:t>
                        </w:r>
                        <w:r w:rsidRPr="0088291E">
                          <w:rPr>
                            <w:sz w:val="18"/>
                            <w:szCs w:val="18"/>
                            <w:lang w:val="es-ES"/>
                          </w:rPr>
                          <w:t xml:space="preserve">la actividad </w:t>
                        </w:r>
                        <w:r w:rsidR="00433D2A" w:rsidRPr="0088291E">
                          <w:rPr>
                            <w:sz w:val="18"/>
                            <w:szCs w:val="18"/>
                            <w:lang w:val="es-ES"/>
                          </w:rPr>
                          <w:t>subvencionada (suma del cost</w:t>
                        </w:r>
                        <w:r w:rsidRPr="0088291E">
                          <w:rPr>
                            <w:sz w:val="18"/>
                            <w:szCs w:val="18"/>
                            <w:lang w:val="es-ES"/>
                          </w:rPr>
                          <w:t>e</w:t>
                        </w:r>
                        <w:r w:rsidR="00433D2A" w:rsidRPr="0088291E">
                          <w:rPr>
                            <w:sz w:val="18"/>
                            <w:szCs w:val="18"/>
                            <w:lang w:val="es-ES"/>
                          </w:rPr>
                          <w:t xml:space="preserve"> total de l</w:t>
                        </w:r>
                        <w:r w:rsidRPr="0088291E">
                          <w:rPr>
                            <w:sz w:val="18"/>
                            <w:szCs w:val="18"/>
                            <w:lang w:val="es-ES"/>
                          </w:rPr>
                          <w:t>a</w:t>
                        </w:r>
                        <w:r w:rsidR="00433D2A" w:rsidRPr="0088291E">
                          <w:rPr>
                            <w:sz w:val="18"/>
                            <w:szCs w:val="18"/>
                            <w:lang w:val="es-ES"/>
                          </w:rPr>
                          <w:t xml:space="preserve">s </w:t>
                        </w:r>
                        <w:r w:rsidRPr="0088291E">
                          <w:rPr>
                            <w:sz w:val="18"/>
                            <w:szCs w:val="18"/>
                            <w:lang w:val="es-ES"/>
                          </w:rPr>
                          <w:t>actuaciones</w:t>
                        </w:r>
                        <w:r w:rsidR="00433D2A" w:rsidRPr="0088291E">
                          <w:rPr>
                            <w:sz w:val="18"/>
                            <w:szCs w:val="18"/>
                            <w:lang w:val="es-ES"/>
                          </w:rPr>
                          <w:t xml:space="preserve"> </w:t>
                        </w:r>
                        <w:r w:rsidRPr="0088291E">
                          <w:rPr>
                            <w:sz w:val="18"/>
                            <w:szCs w:val="18"/>
                            <w:lang w:val="es-ES"/>
                          </w:rPr>
                          <w:t>solicitadas</w:t>
                        </w:r>
                        <w:r w:rsidR="00433D2A" w:rsidRPr="0088291E">
                          <w:rPr>
                            <w:sz w:val="18"/>
                            <w:szCs w:val="18"/>
                            <w:lang w:val="es-ES"/>
                          </w:rPr>
                          <w:t>):</w:t>
                        </w:r>
                      </w:p>
                    </w:tc>
                  </w:tr>
                </w:tbl>
                <w:p w14:paraId="06499150" w14:textId="1652872F" w:rsidR="00433D2A" w:rsidRPr="0088291E" w:rsidRDefault="008A2727" w:rsidP="008A2727">
                  <w:pPr>
                    <w:pStyle w:val="paragraph"/>
                    <w:ind w:right="142"/>
                    <w:jc w:val="both"/>
                    <w:textAlignment w:val="baseline"/>
                    <w:rPr>
                      <w:rFonts w:ascii="Arial Narrow" w:hAnsi="Arial Narrow"/>
                      <w:b/>
                      <w:bCs/>
                      <w:sz w:val="18"/>
                      <w:szCs w:val="18"/>
                      <w:lang w:val="es-ES" w:eastAsia="es-ES"/>
                    </w:rPr>
                  </w:pPr>
                  <w:r w:rsidRPr="0088291E">
                    <w:rPr>
                      <w:rFonts w:ascii="Arial Narrow" w:hAnsi="Arial Narrow"/>
                      <w:b/>
                      <w:bCs/>
                      <w:sz w:val="18"/>
                      <w:szCs w:val="18"/>
                      <w:lang w:val="es-ES" w:eastAsia="es-ES"/>
                    </w:rPr>
                    <w:t>En ningún caso el importe de la subvención concedida en este programa podrá ser superior al 80 % del coste de la actividad subvencionada, ni a una cuantía que, aisladamente o en concurrencia con subvenciones de otras entidades, ayudas, ingresos o recursos, supere el coste de la actividad que debe desarrollar la persona beneficiaria.</w:t>
                  </w:r>
                </w:p>
                <w:p w14:paraId="6FF806CA" w14:textId="6EB86A01" w:rsidR="0096407D" w:rsidRPr="0088291E" w:rsidRDefault="00433D2A" w:rsidP="00AA2B8D">
                  <w:pPr>
                    <w:ind w:left="-112" w:right="-535"/>
                    <w:rPr>
                      <w:b/>
                      <w:sz w:val="22"/>
                      <w:szCs w:val="22"/>
                      <w:lang w:val="es-ES"/>
                    </w:rPr>
                  </w:pPr>
                  <w:r w:rsidRPr="0088291E">
                    <w:rPr>
                      <w:b/>
                      <w:sz w:val="22"/>
                      <w:szCs w:val="22"/>
                      <w:lang w:val="es-ES"/>
                    </w:rPr>
                    <w:t>4</w:t>
                  </w:r>
                  <w:r w:rsidR="0096407D" w:rsidRPr="0088291E">
                    <w:rPr>
                      <w:b/>
                      <w:sz w:val="22"/>
                      <w:szCs w:val="22"/>
                      <w:lang w:val="es-ES"/>
                    </w:rPr>
                    <w:t>.</w:t>
                  </w:r>
                  <w:r w:rsidR="00A50B34" w:rsidRPr="0088291E">
                    <w:rPr>
                      <w:b/>
                      <w:sz w:val="22"/>
                      <w:szCs w:val="22"/>
                      <w:lang w:val="es-ES"/>
                    </w:rPr>
                    <w:t xml:space="preserve"> </w:t>
                  </w:r>
                  <w:r w:rsidR="0096407D" w:rsidRPr="0088291E">
                    <w:rPr>
                      <w:b/>
                      <w:sz w:val="22"/>
                      <w:szCs w:val="22"/>
                      <w:lang w:val="es-ES"/>
                    </w:rPr>
                    <w:t>DECLARACIÓ</w:t>
                  </w:r>
                  <w:r w:rsidR="0088291E" w:rsidRPr="0088291E">
                    <w:rPr>
                      <w:b/>
                      <w:sz w:val="22"/>
                      <w:szCs w:val="22"/>
                      <w:lang w:val="es-ES"/>
                    </w:rPr>
                    <w:t>N</w:t>
                  </w:r>
                  <w:r w:rsidR="0096407D" w:rsidRPr="0088291E">
                    <w:rPr>
                      <w:b/>
                      <w:sz w:val="22"/>
                      <w:szCs w:val="22"/>
                      <w:lang w:val="es-ES"/>
                    </w:rPr>
                    <w:t xml:space="preserve"> DE SUBVENCIONS </w:t>
                  </w:r>
                  <w:r w:rsidR="0088291E" w:rsidRPr="0088291E">
                    <w:rPr>
                      <w:b/>
                      <w:sz w:val="22"/>
                      <w:szCs w:val="22"/>
                      <w:lang w:val="es-ES"/>
                    </w:rPr>
                    <w:t>RECIBIDAS</w:t>
                  </w:r>
                </w:p>
                <w:p w14:paraId="21DB7F4F" w14:textId="7D6208AF" w:rsidR="00433D2A" w:rsidRPr="0088291E" w:rsidRDefault="00433D2A" w:rsidP="00AA2B8D">
                  <w:pPr>
                    <w:ind w:left="-112" w:right="-535"/>
                    <w:rPr>
                      <w:b/>
                      <w:sz w:val="22"/>
                      <w:szCs w:val="22"/>
                      <w:lang w:val="es-ES"/>
                    </w:rPr>
                  </w:pPr>
                </w:p>
                <w:p w14:paraId="1B3C2ACC" w14:textId="77777777" w:rsidR="008A2727" w:rsidRPr="0088291E" w:rsidRDefault="008A2727" w:rsidP="008A2727">
                  <w:pPr>
                    <w:ind w:left="-112" w:right="91"/>
                    <w:rPr>
                      <w:sz w:val="18"/>
                      <w:szCs w:val="18"/>
                      <w:lang w:val="es-ES"/>
                    </w:rPr>
                  </w:pPr>
                  <w:r w:rsidRPr="0088291E">
                    <w:rPr>
                      <w:sz w:val="18"/>
                      <w:szCs w:val="18"/>
                      <w:lang w:val="es-ES"/>
                    </w:rPr>
                    <w:t xml:space="preserve">Sobre las subvenciones recibidas en los últimos 12 meses por parte de las siguientes </w:t>
                  </w:r>
                  <w:proofErr w:type="gramStart"/>
                  <w:r w:rsidRPr="0088291E">
                    <w:rPr>
                      <w:sz w:val="18"/>
                      <w:szCs w:val="18"/>
                      <w:lang w:val="es-ES"/>
                    </w:rPr>
                    <w:t>administraciones públicas o entes públicos</w:t>
                  </w:r>
                  <w:proofErr w:type="gramEnd"/>
                  <w:r w:rsidRPr="0088291E">
                    <w:rPr>
                      <w:sz w:val="18"/>
                      <w:szCs w:val="18"/>
                      <w:lang w:val="es-ES"/>
                    </w:rPr>
                    <w:t xml:space="preserve"> o privados:</w:t>
                  </w:r>
                  <w:r w:rsidRPr="0088291E">
                    <w:rPr>
                      <w:sz w:val="18"/>
                      <w:szCs w:val="18"/>
                      <w:lang w:val="es-ES"/>
                    </w:rPr>
                    <w:br/>
                    <w:t>(marque con una X la opción correspondiente y detalle si procede)</w:t>
                  </w:r>
                </w:p>
                <w:p w14:paraId="4B373945" w14:textId="77777777" w:rsidR="00127259" w:rsidRPr="0088291E" w:rsidRDefault="00127259" w:rsidP="0096407D">
                  <w:pPr>
                    <w:ind w:right="-535"/>
                    <w:rPr>
                      <w:sz w:val="18"/>
                      <w:szCs w:val="18"/>
                      <w:lang w:val="es-ES"/>
                    </w:rPr>
                  </w:pPr>
                </w:p>
                <w:p w14:paraId="0608FE25" w14:textId="06AEC18F" w:rsidR="0096407D" w:rsidRPr="0088291E" w:rsidRDefault="00F053A2" w:rsidP="0096407D">
                  <w:pPr>
                    <w:ind w:right="-535"/>
                    <w:rPr>
                      <w:sz w:val="18"/>
                      <w:szCs w:val="18"/>
                      <w:lang w:val="es-ES"/>
                    </w:rPr>
                  </w:pPr>
                  <w:r w:rsidRPr="0088291E">
                    <w:rPr>
                      <w:noProof/>
                      <w:sz w:val="18"/>
                      <w:szCs w:val="18"/>
                      <w:lang w:val="es-ES"/>
                    </w:rPr>
                    <mc:AlternateContent>
                      <mc:Choice Requires="wps">
                        <w:drawing>
                          <wp:anchor distT="45720" distB="45720" distL="114300" distR="114300" simplePos="0" relativeHeight="251660296" behindDoc="0" locked="0" layoutInCell="1" allowOverlap="1" wp14:anchorId="0A91D7F8" wp14:editId="010832D1">
                            <wp:simplePos x="0" y="0"/>
                            <wp:positionH relativeFrom="column">
                              <wp:posOffset>-635</wp:posOffset>
                            </wp:positionH>
                            <wp:positionV relativeFrom="paragraph">
                              <wp:posOffset>25961</wp:posOffset>
                            </wp:positionV>
                            <wp:extent cx="100330" cy="95885"/>
                            <wp:effectExtent l="0" t="0" r="1397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150788D0" w14:textId="77777777" w:rsidR="00F053A2" w:rsidRDefault="00F053A2" w:rsidP="00F053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1D7F8" id="Cuadro de texto 2" o:spid="_x0000_s1028" type="#_x0000_t202" style="position:absolute;left:0;text-align:left;margin-left:-.05pt;margin-top:2.05pt;width:7.9pt;height:7.55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">
                            <v:textbox>
                              <w:txbxContent>
                                <w:p w14:paraId="150788D0" w14:textId="77777777" w:rsidR="00F053A2" w:rsidRDefault="00F053A2" w:rsidP="00F053A2"/>
                              </w:txbxContent>
                            </v:textbox>
                            <w10:wrap type="square"/>
                          </v:shape>
                        </w:pict>
                      </mc:Fallback>
                    </mc:AlternateContent>
                  </w:r>
                  <w:r w:rsidR="008A2727" w:rsidRPr="0088291E">
                    <w:rPr>
                      <w:rFonts w:ascii="Segoe UI" w:hAnsi="Segoe UI" w:cs="Segoe UI"/>
                      <w:sz w:val="21"/>
                      <w:szCs w:val="21"/>
                      <w:lang w:val="es-ES" w:eastAsia="ca-ES"/>
                    </w:rPr>
                    <w:t xml:space="preserve"> </w:t>
                  </w:r>
                  <w:r w:rsidR="008A2727" w:rsidRPr="0088291E">
                    <w:rPr>
                      <w:sz w:val="18"/>
                      <w:szCs w:val="18"/>
                      <w:lang w:val="es-ES"/>
                    </w:rPr>
                    <w:t xml:space="preserve">No ha recibido ninguna subvención en los últimos 12 meses por parte de ninguna </w:t>
                  </w:r>
                  <w:proofErr w:type="gramStart"/>
                  <w:r w:rsidR="008A2727" w:rsidRPr="0088291E">
                    <w:rPr>
                      <w:sz w:val="18"/>
                      <w:szCs w:val="18"/>
                      <w:lang w:val="es-ES"/>
                    </w:rPr>
                    <w:t>administración pública o ente público</w:t>
                  </w:r>
                  <w:proofErr w:type="gramEnd"/>
                  <w:r w:rsidR="008A2727" w:rsidRPr="0088291E">
                    <w:rPr>
                      <w:sz w:val="18"/>
                      <w:szCs w:val="18"/>
                      <w:lang w:val="es-ES"/>
                    </w:rPr>
                    <w:t xml:space="preserve"> o privado</w:t>
                  </w:r>
                </w:p>
                <w:p w14:paraId="0A1B6576" w14:textId="06C0977A" w:rsidR="00187BAE" w:rsidRPr="0088291E" w:rsidRDefault="00187BAE" w:rsidP="0096407D">
                  <w:pPr>
                    <w:ind w:right="-535"/>
                    <w:rPr>
                      <w:sz w:val="18"/>
                      <w:szCs w:val="18"/>
                      <w:lang w:val="es-ES"/>
                    </w:rPr>
                  </w:pPr>
                </w:p>
                <w:p w14:paraId="60CC1664" w14:textId="31F5B5BB" w:rsidR="008A2727" w:rsidRPr="0088291E" w:rsidRDefault="00F053A2" w:rsidP="008A2727">
                  <w:pPr>
                    <w:ind w:right="-535"/>
                    <w:rPr>
                      <w:sz w:val="18"/>
                      <w:szCs w:val="18"/>
                      <w:lang w:val="es-ES"/>
                    </w:rPr>
                  </w:pPr>
                  <w:r w:rsidRPr="0088291E">
                    <w:rPr>
                      <w:noProof/>
                      <w:sz w:val="18"/>
                      <w:szCs w:val="18"/>
                      <w:lang w:val="es-ES"/>
                    </w:rPr>
                    <mc:AlternateContent>
                      <mc:Choice Requires="wps">
                        <w:drawing>
                          <wp:anchor distT="45720" distB="45720" distL="114300" distR="114300" simplePos="0" relativeHeight="251662344" behindDoc="0" locked="0" layoutInCell="1" allowOverlap="1" wp14:anchorId="069D1B81" wp14:editId="43604158">
                            <wp:simplePos x="0" y="0"/>
                            <wp:positionH relativeFrom="column">
                              <wp:posOffset>-635</wp:posOffset>
                            </wp:positionH>
                            <wp:positionV relativeFrom="paragraph">
                              <wp:posOffset>36566</wp:posOffset>
                            </wp:positionV>
                            <wp:extent cx="100330" cy="95885"/>
                            <wp:effectExtent l="0" t="0" r="13970" b="18415"/>
                            <wp:wrapSquare wrapText="bothSides"/>
                            <wp:docPr id="7554874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6B3C8A5B" w14:textId="77777777" w:rsidR="00F053A2" w:rsidRDefault="00F053A2" w:rsidP="00F053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1B81" id="_x0000_s1029" type="#_x0000_t202" style="position:absolute;left:0;text-align:left;margin-left:-.05pt;margin-top:2.9pt;width:7.9pt;height:7.55pt;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">
                            <v:textbox>
                              <w:txbxContent>
                                <w:p w14:paraId="6B3C8A5B" w14:textId="77777777" w:rsidR="00F053A2" w:rsidRDefault="00F053A2" w:rsidP="00F053A2"/>
                              </w:txbxContent>
                            </v:textbox>
                            <w10:wrap type="square"/>
                          </v:shape>
                        </w:pict>
                      </mc:Fallback>
                    </mc:AlternateContent>
                  </w:r>
                  <w:r w:rsidR="008A2727" w:rsidRPr="0088291E">
                    <w:rPr>
                      <w:sz w:val="18"/>
                      <w:szCs w:val="18"/>
                      <w:lang w:val="es-ES"/>
                    </w:rPr>
                    <w:t>Ha recibido las siguientes subvenciones o ayudas por importe total de __________ € según la siguiente distribución:</w:t>
                  </w:r>
                </w:p>
                <w:p w14:paraId="7C7AE05C" w14:textId="38B03EEE" w:rsidR="00187BAE" w:rsidRPr="0088291E" w:rsidRDefault="00187BAE" w:rsidP="0096407D">
                  <w:pPr>
                    <w:ind w:right="-535"/>
                    <w:rPr>
                      <w:sz w:val="18"/>
                      <w:szCs w:val="18"/>
                      <w:lang w:val="es-ES"/>
                    </w:rPr>
                  </w:pPr>
                </w:p>
                <w:p w14:paraId="0AA52582" w14:textId="1421224D" w:rsidR="0096407D" w:rsidRPr="0088291E" w:rsidRDefault="0096407D" w:rsidP="0065107E">
                  <w:pPr>
                    <w:ind w:left="708" w:right="-535"/>
                    <w:rPr>
                      <w:sz w:val="18"/>
                      <w:szCs w:val="18"/>
                      <w:lang w:val="es-ES"/>
                    </w:rPr>
                  </w:pPr>
                  <w:r w:rsidRPr="0088291E">
                    <w:rPr>
                      <w:sz w:val="18"/>
                      <w:szCs w:val="18"/>
                      <w:lang w:val="es-ES"/>
                    </w:rPr>
                    <w:t>A</w:t>
                  </w:r>
                  <w:r w:rsidR="008A2727" w:rsidRPr="0088291E">
                    <w:rPr>
                      <w:sz w:val="18"/>
                      <w:szCs w:val="18"/>
                      <w:lang w:val="es-ES"/>
                    </w:rPr>
                    <w:t>yuntamiento</w:t>
                  </w:r>
                  <w:r w:rsidRPr="0088291E">
                    <w:rPr>
                      <w:sz w:val="18"/>
                      <w:szCs w:val="18"/>
                      <w:lang w:val="es-ES"/>
                    </w:rPr>
                    <w:t xml:space="preserve"> de Barcelona</w:t>
                  </w:r>
                  <w:r w:rsidR="00187BAE" w:rsidRPr="0088291E">
                    <w:rPr>
                      <w:sz w:val="18"/>
                      <w:szCs w:val="18"/>
                      <w:lang w:val="es-ES"/>
                    </w:rPr>
                    <w:t>.............</w:t>
                  </w:r>
                  <w:r w:rsidR="00AA2B8D" w:rsidRPr="0088291E">
                    <w:rPr>
                      <w:sz w:val="18"/>
                      <w:szCs w:val="18"/>
                      <w:lang w:val="es-ES"/>
                    </w:rPr>
                    <w:t>..........</w:t>
                  </w:r>
                  <w:r w:rsidR="00187BAE" w:rsidRPr="0088291E">
                    <w:rPr>
                      <w:sz w:val="18"/>
                      <w:szCs w:val="18"/>
                      <w:lang w:val="es-ES"/>
                    </w:rPr>
                    <w:t xml:space="preserve">.................. </w:t>
                  </w:r>
                  <w:r w:rsidR="008A2727" w:rsidRPr="0088291E">
                    <w:rPr>
                      <w:sz w:val="18"/>
                      <w:szCs w:val="18"/>
                      <w:lang w:val="es-ES"/>
                    </w:rPr>
                    <w:t>Importe</w:t>
                  </w:r>
                </w:p>
                <w:p w14:paraId="7C9CB07C" w14:textId="037F68C5" w:rsidR="0096407D" w:rsidRPr="0088291E" w:rsidRDefault="0096407D" w:rsidP="0065107E">
                  <w:pPr>
                    <w:ind w:left="708" w:right="-535"/>
                    <w:rPr>
                      <w:sz w:val="18"/>
                      <w:szCs w:val="18"/>
                      <w:lang w:val="es-ES"/>
                    </w:rPr>
                  </w:pPr>
                  <w:r w:rsidRPr="0088291E">
                    <w:rPr>
                      <w:sz w:val="18"/>
                      <w:szCs w:val="18"/>
                      <w:lang w:val="es-ES"/>
                    </w:rPr>
                    <w:t xml:space="preserve">Generalitat de Catalunya </w:t>
                  </w:r>
                  <w:r w:rsidR="00D31883" w:rsidRPr="0088291E">
                    <w:rPr>
                      <w:sz w:val="18"/>
                      <w:szCs w:val="18"/>
                      <w:lang w:val="es-ES"/>
                    </w:rPr>
                    <w:t>........................</w:t>
                  </w:r>
                  <w:r w:rsidR="00AA2B8D" w:rsidRPr="0088291E">
                    <w:rPr>
                      <w:sz w:val="18"/>
                      <w:szCs w:val="18"/>
                      <w:lang w:val="es-ES"/>
                    </w:rPr>
                    <w:t>..........</w:t>
                  </w:r>
                  <w:r w:rsidR="00D31883" w:rsidRPr="0088291E">
                    <w:rPr>
                      <w:sz w:val="18"/>
                      <w:szCs w:val="18"/>
                      <w:lang w:val="es-ES"/>
                    </w:rPr>
                    <w:t xml:space="preserve">....... </w:t>
                  </w:r>
                  <w:r w:rsidR="008A2727" w:rsidRPr="0088291E">
                    <w:rPr>
                      <w:sz w:val="18"/>
                      <w:szCs w:val="18"/>
                      <w:lang w:val="es-ES"/>
                    </w:rPr>
                    <w:t>Importe</w:t>
                  </w:r>
                </w:p>
                <w:p w14:paraId="222B7118" w14:textId="7B80B2C9" w:rsidR="0096407D" w:rsidRPr="0088291E" w:rsidRDefault="0096407D" w:rsidP="0065107E">
                  <w:pPr>
                    <w:ind w:left="708" w:right="-535"/>
                    <w:rPr>
                      <w:sz w:val="18"/>
                      <w:szCs w:val="18"/>
                      <w:lang w:val="es-ES"/>
                    </w:rPr>
                  </w:pPr>
                  <w:r w:rsidRPr="0088291E">
                    <w:rPr>
                      <w:sz w:val="18"/>
                      <w:szCs w:val="18"/>
                      <w:lang w:val="es-ES"/>
                    </w:rPr>
                    <w:t>Administració</w:t>
                  </w:r>
                  <w:r w:rsidR="008A2727" w:rsidRPr="0088291E">
                    <w:rPr>
                      <w:sz w:val="18"/>
                      <w:szCs w:val="18"/>
                      <w:lang w:val="es-ES"/>
                    </w:rPr>
                    <w:t>n</w:t>
                  </w:r>
                  <w:r w:rsidRPr="0088291E">
                    <w:rPr>
                      <w:sz w:val="18"/>
                      <w:szCs w:val="18"/>
                      <w:lang w:val="es-ES"/>
                    </w:rPr>
                    <w:t xml:space="preserve"> central</w:t>
                  </w:r>
                  <w:r w:rsidR="00AA2B8D" w:rsidRPr="0088291E">
                    <w:rPr>
                      <w:sz w:val="18"/>
                      <w:szCs w:val="18"/>
                      <w:lang w:val="es-ES"/>
                    </w:rPr>
                    <w:t>............</w:t>
                  </w:r>
                  <w:r w:rsidR="00D31883" w:rsidRPr="0088291E">
                    <w:rPr>
                      <w:sz w:val="18"/>
                      <w:szCs w:val="18"/>
                      <w:lang w:val="es-ES"/>
                    </w:rPr>
                    <w:t>....................</w:t>
                  </w:r>
                  <w:r w:rsidR="00F710B5" w:rsidRPr="0088291E">
                    <w:rPr>
                      <w:sz w:val="18"/>
                      <w:szCs w:val="18"/>
                      <w:lang w:val="es-ES"/>
                    </w:rPr>
                    <w:t>.................</w:t>
                  </w:r>
                  <w:r w:rsidR="0065107E" w:rsidRPr="0088291E">
                    <w:rPr>
                      <w:sz w:val="18"/>
                      <w:szCs w:val="18"/>
                      <w:lang w:val="es-ES"/>
                    </w:rPr>
                    <w:t xml:space="preserve"> </w:t>
                  </w:r>
                  <w:r w:rsidR="008A2727" w:rsidRPr="0088291E">
                    <w:rPr>
                      <w:sz w:val="18"/>
                      <w:szCs w:val="18"/>
                      <w:lang w:val="es-ES"/>
                    </w:rPr>
                    <w:t>Importe</w:t>
                  </w:r>
                </w:p>
                <w:p w14:paraId="779E7CDB" w14:textId="1583295A" w:rsidR="0096407D" w:rsidRPr="0088291E" w:rsidRDefault="008A2727" w:rsidP="0065107E">
                  <w:pPr>
                    <w:ind w:left="708" w:right="-535"/>
                    <w:rPr>
                      <w:sz w:val="18"/>
                      <w:szCs w:val="18"/>
                      <w:lang w:val="es-ES"/>
                    </w:rPr>
                  </w:pPr>
                  <w:r w:rsidRPr="0088291E">
                    <w:rPr>
                      <w:sz w:val="18"/>
                      <w:szCs w:val="18"/>
                      <w:lang w:val="es-ES"/>
                    </w:rPr>
                    <w:t>Diputación</w:t>
                  </w:r>
                  <w:r w:rsidR="0096407D" w:rsidRPr="0088291E">
                    <w:rPr>
                      <w:sz w:val="18"/>
                      <w:szCs w:val="18"/>
                      <w:lang w:val="es-ES"/>
                    </w:rPr>
                    <w:t xml:space="preserve"> Provincial .................................................. </w:t>
                  </w:r>
                  <w:r w:rsidRPr="0088291E">
                    <w:rPr>
                      <w:sz w:val="18"/>
                      <w:szCs w:val="18"/>
                      <w:lang w:val="es-ES"/>
                    </w:rPr>
                    <w:t>Importe</w:t>
                  </w:r>
                </w:p>
                <w:p w14:paraId="1628E748" w14:textId="4123E66D" w:rsidR="0096407D" w:rsidRPr="0088291E" w:rsidRDefault="008A2727" w:rsidP="0065107E">
                  <w:pPr>
                    <w:ind w:left="708" w:right="-535"/>
                    <w:rPr>
                      <w:sz w:val="18"/>
                      <w:szCs w:val="18"/>
                      <w:lang w:val="es-ES"/>
                    </w:rPr>
                  </w:pPr>
                  <w:r w:rsidRPr="0088291E">
                    <w:rPr>
                      <w:sz w:val="18"/>
                      <w:szCs w:val="18"/>
                      <w:lang w:val="es-ES"/>
                    </w:rPr>
                    <w:t>Otros entes públicos</w:t>
                  </w:r>
                  <w:r w:rsidR="0096407D" w:rsidRPr="0088291E">
                    <w:rPr>
                      <w:sz w:val="18"/>
                      <w:szCs w:val="18"/>
                      <w:lang w:val="es-ES"/>
                    </w:rPr>
                    <w:t xml:space="preserve"> ..................................................... </w:t>
                  </w:r>
                  <w:r w:rsidRPr="0088291E">
                    <w:rPr>
                      <w:sz w:val="18"/>
                      <w:szCs w:val="18"/>
                      <w:lang w:val="es-ES"/>
                    </w:rPr>
                    <w:t>Importe</w:t>
                  </w:r>
                </w:p>
                <w:p w14:paraId="701299C3" w14:textId="12FDABD0" w:rsidR="0096407D" w:rsidRPr="0088291E" w:rsidRDefault="008A2727" w:rsidP="0065107E">
                  <w:pPr>
                    <w:ind w:left="708" w:right="-535"/>
                    <w:rPr>
                      <w:sz w:val="18"/>
                      <w:szCs w:val="18"/>
                      <w:lang w:val="es-ES"/>
                    </w:rPr>
                  </w:pPr>
                  <w:r w:rsidRPr="0088291E">
                    <w:rPr>
                      <w:sz w:val="18"/>
                      <w:szCs w:val="18"/>
                      <w:lang w:val="es-ES"/>
                    </w:rPr>
                    <w:t>Entes privados</w:t>
                  </w:r>
                  <w:r w:rsidR="00D31883" w:rsidRPr="0088291E">
                    <w:rPr>
                      <w:sz w:val="18"/>
                      <w:szCs w:val="18"/>
                      <w:lang w:val="es-ES"/>
                    </w:rPr>
                    <w:t xml:space="preserve">..................................................... </w:t>
                  </w:r>
                  <w:r w:rsidRPr="0088291E">
                    <w:rPr>
                      <w:sz w:val="18"/>
                      <w:szCs w:val="18"/>
                      <w:lang w:val="es-ES"/>
                    </w:rPr>
                    <w:t>Importe</w:t>
                  </w:r>
                </w:p>
                <w:p w14:paraId="11376B41" w14:textId="5A26384D" w:rsidR="0076266D" w:rsidRPr="0088291E" w:rsidRDefault="0076266D" w:rsidP="0096407D">
                  <w:pPr>
                    <w:ind w:right="-535"/>
                    <w:rPr>
                      <w:b/>
                      <w:sz w:val="24"/>
                      <w:szCs w:val="24"/>
                      <w:lang w:val="es-ES"/>
                    </w:rPr>
                  </w:pPr>
                </w:p>
              </w:tc>
              <w:tc>
                <w:tcPr>
                  <w:tcW w:w="2552" w:type="dxa"/>
                  <w:gridSpan w:val="3"/>
                  <w:tcBorders>
                    <w:top w:val="single" w:sz="4" w:space="0" w:color="auto"/>
                    <w:left w:val="nil"/>
                    <w:bottom w:val="nil"/>
                    <w:right w:val="nil"/>
                  </w:tcBorders>
                </w:tcPr>
                <w:p w14:paraId="161A5470" w14:textId="77777777" w:rsidR="0096407D" w:rsidRPr="0088291E" w:rsidRDefault="0096407D" w:rsidP="002F5361">
                  <w:pPr>
                    <w:ind w:right="-535"/>
                    <w:rPr>
                      <w:sz w:val="10"/>
                      <w:szCs w:val="10"/>
                      <w:lang w:val="es-ES"/>
                    </w:rPr>
                  </w:pPr>
                </w:p>
              </w:tc>
              <w:tc>
                <w:tcPr>
                  <w:tcW w:w="1418" w:type="dxa"/>
                  <w:tcBorders>
                    <w:top w:val="single" w:sz="4" w:space="0" w:color="auto"/>
                    <w:left w:val="nil"/>
                    <w:bottom w:val="nil"/>
                    <w:right w:val="nil"/>
                  </w:tcBorders>
                </w:tcPr>
                <w:p w14:paraId="0B260C88" w14:textId="77777777" w:rsidR="0096407D" w:rsidRPr="0088291E" w:rsidRDefault="0096407D" w:rsidP="002F5361">
                  <w:pPr>
                    <w:rPr>
                      <w:sz w:val="10"/>
                      <w:szCs w:val="10"/>
                      <w:lang w:val="es-ES"/>
                    </w:rPr>
                  </w:pPr>
                </w:p>
              </w:tc>
              <w:tc>
                <w:tcPr>
                  <w:tcW w:w="1134" w:type="dxa"/>
                  <w:tcBorders>
                    <w:top w:val="single" w:sz="4" w:space="0" w:color="auto"/>
                    <w:left w:val="nil"/>
                    <w:bottom w:val="nil"/>
                    <w:right w:val="nil"/>
                  </w:tcBorders>
                </w:tcPr>
                <w:p w14:paraId="4DBB6797" w14:textId="77777777" w:rsidR="0096407D" w:rsidRPr="0088291E" w:rsidRDefault="0096407D" w:rsidP="002F5361">
                  <w:pPr>
                    <w:rPr>
                      <w:sz w:val="10"/>
                      <w:szCs w:val="10"/>
                      <w:lang w:val="es-ES"/>
                    </w:rPr>
                  </w:pPr>
                </w:p>
              </w:tc>
              <w:tc>
                <w:tcPr>
                  <w:tcW w:w="1419" w:type="dxa"/>
                  <w:tcBorders>
                    <w:top w:val="single" w:sz="4" w:space="0" w:color="auto"/>
                    <w:left w:val="nil"/>
                    <w:bottom w:val="nil"/>
                    <w:right w:val="nil"/>
                  </w:tcBorders>
                </w:tcPr>
                <w:p w14:paraId="2981EFD0" w14:textId="77777777" w:rsidR="0096407D" w:rsidRPr="0088291E" w:rsidRDefault="0096407D" w:rsidP="002F5361">
                  <w:pPr>
                    <w:rPr>
                      <w:sz w:val="10"/>
                      <w:szCs w:val="10"/>
                      <w:lang w:val="es-ES"/>
                    </w:rPr>
                  </w:pPr>
                </w:p>
              </w:tc>
            </w:tr>
            <w:tr w:rsidR="00433D2A" w:rsidRPr="0088291E" w14:paraId="2001AF03" w14:textId="77777777" w:rsidTr="00D02820">
              <w:trPr>
                <w:gridBefore w:val="1"/>
                <w:gridAfter w:val="8"/>
                <w:wBefore w:w="38" w:type="dxa"/>
                <w:wAfter w:w="10121" w:type="dxa"/>
                <w:trHeight w:val="278"/>
              </w:trPr>
              <w:tc>
                <w:tcPr>
                  <w:tcW w:w="2552" w:type="dxa"/>
                  <w:tcBorders>
                    <w:top w:val="single" w:sz="4" w:space="0" w:color="auto"/>
                    <w:left w:val="nil"/>
                    <w:bottom w:val="nil"/>
                    <w:right w:val="nil"/>
                  </w:tcBorders>
                </w:tcPr>
                <w:p w14:paraId="4AD78CFA" w14:textId="77777777" w:rsidR="0076266D" w:rsidRPr="0088291E" w:rsidRDefault="0076266D" w:rsidP="002F5361">
                  <w:pPr>
                    <w:ind w:right="-535"/>
                    <w:rPr>
                      <w:sz w:val="10"/>
                      <w:szCs w:val="10"/>
                      <w:lang w:val="es-ES"/>
                    </w:rPr>
                  </w:pPr>
                </w:p>
              </w:tc>
              <w:tc>
                <w:tcPr>
                  <w:tcW w:w="1418" w:type="dxa"/>
                  <w:tcBorders>
                    <w:top w:val="single" w:sz="4" w:space="0" w:color="auto"/>
                    <w:left w:val="nil"/>
                    <w:bottom w:val="nil"/>
                    <w:right w:val="nil"/>
                  </w:tcBorders>
                </w:tcPr>
                <w:p w14:paraId="4A481F66" w14:textId="77777777" w:rsidR="0076266D" w:rsidRPr="0088291E" w:rsidRDefault="0076266D" w:rsidP="002F5361">
                  <w:pPr>
                    <w:rPr>
                      <w:sz w:val="10"/>
                      <w:szCs w:val="10"/>
                      <w:lang w:val="es-ES"/>
                    </w:rPr>
                  </w:pPr>
                </w:p>
              </w:tc>
              <w:tc>
                <w:tcPr>
                  <w:tcW w:w="1134" w:type="dxa"/>
                  <w:tcBorders>
                    <w:top w:val="single" w:sz="4" w:space="0" w:color="auto"/>
                    <w:left w:val="nil"/>
                    <w:bottom w:val="nil"/>
                    <w:right w:val="nil"/>
                  </w:tcBorders>
                </w:tcPr>
                <w:p w14:paraId="4BE957F5" w14:textId="77777777" w:rsidR="0076266D" w:rsidRPr="0088291E" w:rsidRDefault="0076266D" w:rsidP="002F5361">
                  <w:pPr>
                    <w:rPr>
                      <w:sz w:val="10"/>
                      <w:szCs w:val="10"/>
                      <w:lang w:val="es-ES"/>
                    </w:rPr>
                  </w:pPr>
                </w:p>
              </w:tc>
              <w:tc>
                <w:tcPr>
                  <w:tcW w:w="1419" w:type="dxa"/>
                  <w:tcBorders>
                    <w:top w:val="single" w:sz="4" w:space="0" w:color="auto"/>
                    <w:left w:val="nil"/>
                    <w:bottom w:val="nil"/>
                    <w:right w:val="nil"/>
                  </w:tcBorders>
                </w:tcPr>
                <w:p w14:paraId="51E02BEB" w14:textId="77777777" w:rsidR="0076266D" w:rsidRPr="0088291E" w:rsidRDefault="0076266D" w:rsidP="002F5361">
                  <w:pPr>
                    <w:rPr>
                      <w:sz w:val="10"/>
                      <w:szCs w:val="10"/>
                      <w:lang w:val="es-ES"/>
                    </w:rPr>
                  </w:pPr>
                </w:p>
              </w:tc>
            </w:tr>
          </w:tbl>
          <w:p w14:paraId="758173AE" w14:textId="6C5F506F" w:rsidR="00876F8C" w:rsidRPr="0088291E" w:rsidRDefault="00876F8C" w:rsidP="002F5361">
            <w:pPr>
              <w:rPr>
                <w:b/>
                <w:sz w:val="24"/>
                <w:szCs w:val="24"/>
                <w:lang w:val="es-ES"/>
              </w:rPr>
            </w:pPr>
          </w:p>
        </w:tc>
        <w:tc>
          <w:tcPr>
            <w:tcW w:w="2552" w:type="dxa"/>
            <w:tcBorders>
              <w:top w:val="nil"/>
              <w:left w:val="nil"/>
              <w:bottom w:val="nil"/>
              <w:right w:val="nil"/>
            </w:tcBorders>
          </w:tcPr>
          <w:p w14:paraId="023FC909" w14:textId="77777777" w:rsidR="00876F8C" w:rsidRPr="0088291E" w:rsidRDefault="00876F8C" w:rsidP="00F5737C">
            <w:pPr>
              <w:ind w:right="-535"/>
              <w:rPr>
                <w:sz w:val="10"/>
                <w:szCs w:val="10"/>
                <w:lang w:val="es-ES"/>
              </w:rPr>
            </w:pPr>
          </w:p>
        </w:tc>
        <w:tc>
          <w:tcPr>
            <w:tcW w:w="1418" w:type="dxa"/>
            <w:tcBorders>
              <w:top w:val="nil"/>
              <w:left w:val="nil"/>
              <w:bottom w:val="nil"/>
              <w:right w:val="nil"/>
            </w:tcBorders>
          </w:tcPr>
          <w:p w14:paraId="64100442" w14:textId="77777777" w:rsidR="00876F8C" w:rsidRPr="0088291E" w:rsidRDefault="00876F8C" w:rsidP="00F5737C">
            <w:pPr>
              <w:rPr>
                <w:sz w:val="10"/>
                <w:szCs w:val="10"/>
                <w:lang w:val="es-ES"/>
              </w:rPr>
            </w:pPr>
          </w:p>
        </w:tc>
        <w:tc>
          <w:tcPr>
            <w:tcW w:w="1134" w:type="dxa"/>
            <w:tcBorders>
              <w:top w:val="nil"/>
              <w:left w:val="nil"/>
              <w:bottom w:val="nil"/>
              <w:right w:val="nil"/>
            </w:tcBorders>
          </w:tcPr>
          <w:p w14:paraId="55803557" w14:textId="77777777" w:rsidR="00876F8C" w:rsidRPr="0088291E" w:rsidRDefault="00876F8C" w:rsidP="00F5737C">
            <w:pPr>
              <w:rPr>
                <w:sz w:val="10"/>
                <w:szCs w:val="10"/>
                <w:lang w:val="es-ES"/>
              </w:rPr>
            </w:pPr>
          </w:p>
        </w:tc>
        <w:tc>
          <w:tcPr>
            <w:tcW w:w="1419" w:type="dxa"/>
            <w:tcBorders>
              <w:top w:val="nil"/>
              <w:left w:val="nil"/>
              <w:bottom w:val="nil"/>
              <w:right w:val="nil"/>
            </w:tcBorders>
          </w:tcPr>
          <w:p w14:paraId="328B2186" w14:textId="77777777" w:rsidR="00876F8C" w:rsidRPr="0088291E" w:rsidRDefault="00876F8C" w:rsidP="00F5737C">
            <w:pPr>
              <w:rPr>
                <w:sz w:val="10"/>
                <w:szCs w:val="10"/>
                <w:lang w:val="es-ES"/>
              </w:rPr>
            </w:pPr>
          </w:p>
        </w:tc>
      </w:tr>
    </w:tbl>
    <w:p w14:paraId="7D7AE2E8" w14:textId="77777777" w:rsidR="00E93589" w:rsidRPr="0088291E" w:rsidRDefault="00E93589" w:rsidP="00E93589">
      <w:pPr>
        <w:ind w:right="-535"/>
        <w:rPr>
          <w:b/>
          <w:sz w:val="24"/>
          <w:szCs w:val="24"/>
          <w:lang w:val="es-ES"/>
        </w:rPr>
      </w:pPr>
    </w:p>
    <w:p w14:paraId="75F5F118" w14:textId="4157A4C1" w:rsidR="00FB2844" w:rsidRPr="0088291E" w:rsidRDefault="00AA2B8D" w:rsidP="00AA2B8D">
      <w:pPr>
        <w:ind w:firstLine="142"/>
        <w:rPr>
          <w:b/>
          <w:sz w:val="22"/>
          <w:szCs w:val="22"/>
          <w:lang w:val="es-ES"/>
        </w:rPr>
      </w:pPr>
      <w:r w:rsidRPr="0088291E">
        <w:rPr>
          <w:b/>
          <w:sz w:val="22"/>
          <w:szCs w:val="22"/>
          <w:lang w:val="es-ES"/>
        </w:rPr>
        <w:t>5. PROCEDIM</w:t>
      </w:r>
      <w:r w:rsidR="008A2727" w:rsidRPr="0088291E">
        <w:rPr>
          <w:b/>
          <w:sz w:val="22"/>
          <w:szCs w:val="22"/>
          <w:lang w:val="es-ES"/>
        </w:rPr>
        <w:t>I</w:t>
      </w:r>
      <w:r w:rsidRPr="0088291E">
        <w:rPr>
          <w:b/>
          <w:sz w:val="22"/>
          <w:szCs w:val="22"/>
          <w:lang w:val="es-ES"/>
        </w:rPr>
        <w:t>ENT</w:t>
      </w:r>
      <w:r w:rsidR="008A2727" w:rsidRPr="0088291E">
        <w:rPr>
          <w:b/>
          <w:sz w:val="22"/>
          <w:szCs w:val="22"/>
          <w:lang w:val="es-ES"/>
        </w:rPr>
        <w:t>O</w:t>
      </w:r>
      <w:r w:rsidRPr="0088291E">
        <w:rPr>
          <w:b/>
          <w:sz w:val="22"/>
          <w:szCs w:val="22"/>
          <w:lang w:val="es-ES"/>
        </w:rPr>
        <w:t xml:space="preserve"> DE SOL·LICITUD</w:t>
      </w:r>
    </w:p>
    <w:p w14:paraId="76BF14B6" w14:textId="77777777" w:rsidR="00AA2B8D" w:rsidRPr="0088291E" w:rsidRDefault="00AA2B8D" w:rsidP="00AA2B8D">
      <w:pPr>
        <w:ind w:firstLine="142"/>
        <w:rPr>
          <w:b/>
          <w:sz w:val="20"/>
          <w:lang w:val="es-ES"/>
        </w:rPr>
      </w:pPr>
    </w:p>
    <w:p w14:paraId="07D8AE31" w14:textId="77777777" w:rsidR="002721D0" w:rsidRPr="0088291E" w:rsidRDefault="002721D0" w:rsidP="002721D0">
      <w:pPr>
        <w:shd w:val="clear" w:color="auto" w:fill="FFFFFF"/>
        <w:ind w:left="142"/>
        <w:rPr>
          <w:rFonts w:eastAsia="Aptos" w:cs="Arial"/>
          <w:kern w:val="2"/>
          <w:sz w:val="20"/>
          <w:lang w:val="es-ES" w:eastAsia="en-US"/>
          <w14:ligatures w14:val="standardContextual"/>
        </w:rPr>
      </w:pPr>
      <w:r w:rsidRPr="0088291E">
        <w:rPr>
          <w:rFonts w:eastAsia="Aptos" w:cs="Arial"/>
          <w:kern w:val="2"/>
          <w:sz w:val="20"/>
          <w:lang w:val="es-ES" w:eastAsia="en-US"/>
          <w14:ligatures w14:val="standardContextual"/>
        </w:rPr>
        <w:t>Las solicitudes para concurrir a las subvenciones que se otorgan en esta convocatoria deben formularse mediante este documento de solicitud de subvención (instancia de solicitud), que se generará a través de la aplicación de gestión del programa a partir de los datos introducidos por la solicitante.</w:t>
      </w:r>
    </w:p>
    <w:p w14:paraId="672E883B" w14:textId="77777777" w:rsidR="002721D0" w:rsidRPr="0088291E" w:rsidRDefault="002721D0" w:rsidP="002721D0">
      <w:pPr>
        <w:shd w:val="clear" w:color="auto" w:fill="FFFFFF"/>
        <w:ind w:left="142"/>
        <w:rPr>
          <w:rFonts w:eastAsia="Aptos" w:cs="Arial"/>
          <w:kern w:val="2"/>
          <w:sz w:val="20"/>
          <w:lang w:val="es-ES" w:eastAsia="en-US"/>
          <w14:ligatures w14:val="standardContextual"/>
        </w:rPr>
      </w:pPr>
    </w:p>
    <w:p w14:paraId="1E9F53DC" w14:textId="607E451E" w:rsidR="002721D0" w:rsidRPr="0088291E" w:rsidRDefault="002721D0" w:rsidP="002721D0">
      <w:pPr>
        <w:shd w:val="clear" w:color="auto" w:fill="FFFFFF"/>
        <w:ind w:left="142"/>
        <w:rPr>
          <w:rFonts w:eastAsia="Aptos" w:cs="Arial"/>
          <w:kern w:val="2"/>
          <w:sz w:val="20"/>
          <w:lang w:val="es-ES" w:eastAsia="en-US"/>
          <w14:ligatures w14:val="standardContextual"/>
        </w:rPr>
      </w:pPr>
      <w:r w:rsidRPr="0088291E">
        <w:rPr>
          <w:rFonts w:eastAsia="Aptos" w:cs="Arial"/>
          <w:kern w:val="2"/>
          <w:sz w:val="20"/>
          <w:lang w:val="es-ES" w:eastAsia="en-US"/>
          <w14:ligatures w14:val="standardContextual"/>
        </w:rPr>
        <w:t>El procedimiento de solicitud será el siguiente:</w:t>
      </w:r>
    </w:p>
    <w:p w14:paraId="23BD0EAA" w14:textId="58D82862" w:rsidR="002721D0" w:rsidRPr="0088291E" w:rsidRDefault="002721D0" w:rsidP="002721D0">
      <w:pPr>
        <w:numPr>
          <w:ilvl w:val="0"/>
          <w:numId w:val="35"/>
        </w:numPr>
        <w:shd w:val="clear" w:color="auto" w:fill="FFFFFF"/>
        <w:ind w:left="567"/>
        <w:jc w:val="left"/>
        <w:rPr>
          <w:rFonts w:eastAsia="Aptos" w:cs="Arial"/>
          <w:kern w:val="2"/>
          <w:sz w:val="20"/>
          <w:lang w:val="es-ES" w:eastAsia="en-US"/>
          <w14:ligatures w14:val="standardContextual"/>
        </w:rPr>
      </w:pPr>
      <w:r w:rsidRPr="0088291E">
        <w:rPr>
          <w:rFonts w:eastAsia="Aptos" w:cs="Arial"/>
          <w:kern w:val="2"/>
          <w:sz w:val="20"/>
          <w:lang w:val="es-ES" w:eastAsia="en-US"/>
          <w14:ligatures w14:val="standardContextual"/>
        </w:rPr>
        <w:t xml:space="preserve">Acceder al sitio web: </w:t>
      </w:r>
      <w:hyperlink r:id="rId9" w:history="1">
        <w:r w:rsidRPr="0088291E">
          <w:rPr>
            <w:rStyle w:val="Enlla"/>
            <w:rFonts w:eastAsia="Aptos" w:cs="Arial"/>
            <w:kern w:val="2"/>
            <w:sz w:val="20"/>
            <w:lang w:val="es-ES" w:eastAsia="en-US"/>
            <w14:ligatures w14:val="standardContextual"/>
          </w:rPr>
          <w:t>https://empreses.barcelonactiva.cat/impulsem-el-que-fas</w:t>
        </w:r>
      </w:hyperlink>
    </w:p>
    <w:p w14:paraId="7902580E" w14:textId="77777777" w:rsidR="002721D0" w:rsidRPr="0088291E" w:rsidRDefault="002721D0" w:rsidP="002721D0">
      <w:pPr>
        <w:shd w:val="clear" w:color="auto" w:fill="FFFFFF"/>
        <w:ind w:left="567"/>
        <w:jc w:val="left"/>
        <w:rPr>
          <w:rFonts w:eastAsia="Aptos" w:cs="Arial"/>
          <w:kern w:val="2"/>
          <w:sz w:val="20"/>
          <w:lang w:val="es-ES" w:eastAsia="en-US"/>
          <w14:ligatures w14:val="standardContextual"/>
        </w:rPr>
      </w:pPr>
    </w:p>
    <w:p w14:paraId="5F3FCD81" w14:textId="7F6BE98E" w:rsidR="002721D0" w:rsidRPr="0088291E" w:rsidRDefault="002721D0" w:rsidP="002721D0">
      <w:pPr>
        <w:numPr>
          <w:ilvl w:val="0"/>
          <w:numId w:val="35"/>
        </w:numPr>
        <w:shd w:val="clear" w:color="auto" w:fill="FFFFFF"/>
        <w:ind w:left="567"/>
        <w:rPr>
          <w:rFonts w:eastAsia="Aptos" w:cs="Arial"/>
          <w:kern w:val="2"/>
          <w:sz w:val="20"/>
          <w:lang w:val="es-ES" w:eastAsia="en-US"/>
          <w14:ligatures w14:val="standardContextual"/>
        </w:rPr>
      </w:pPr>
      <w:r w:rsidRPr="0088291E">
        <w:rPr>
          <w:rFonts w:eastAsia="Aptos" w:cs="Arial"/>
          <w:kern w:val="2"/>
          <w:sz w:val="20"/>
          <w:lang w:val="es-ES" w:eastAsia="en-US"/>
          <w14:ligatures w14:val="standardContextual"/>
        </w:rPr>
        <w:t>Acceder a la aplicación de gestión del Programa en el siguiente enlace:</w:t>
      </w:r>
      <w:r w:rsidRPr="0088291E">
        <w:rPr>
          <w:rFonts w:eastAsia="Aptos" w:cs="Arial"/>
          <w:kern w:val="2"/>
          <w:sz w:val="20"/>
          <w:lang w:val="es-ES" w:eastAsia="en-US"/>
          <w14:ligatures w14:val="standardContextual"/>
        </w:rPr>
        <w:br/>
      </w:r>
      <w:hyperlink r:id="rId10" w:history="1">
        <w:r w:rsidRPr="0088291E">
          <w:rPr>
            <w:rStyle w:val="Enlla"/>
            <w:rFonts w:eastAsia="Aptos" w:cs="Arial"/>
            <w:kern w:val="2"/>
            <w:sz w:val="20"/>
            <w:lang w:val="es-ES" w:eastAsia="en-US"/>
            <w14:ligatures w14:val="standardContextual"/>
          </w:rPr>
          <w:t>https://subvencions.barcelonactiva.cat/ca/</w:t>
        </w:r>
      </w:hyperlink>
      <w:r w:rsidRPr="0088291E">
        <w:rPr>
          <w:rFonts w:eastAsia="Aptos" w:cs="Arial"/>
          <w:kern w:val="2"/>
          <w:sz w:val="20"/>
          <w:lang w:val="es-ES" w:eastAsia="en-US"/>
          <w14:ligatures w14:val="standardContextual"/>
        </w:rPr>
        <w:t xml:space="preserve"> e introducir los datos necesarios. Una vez cumplimentado el formulario, se generará automáticamente el documento de solicitud de subvención, que deberá firmarse digitalmente por la persona representante o por la propia solicitante en caso de persona física. Asimismo, la aplicación asignará un número de expediente.</w:t>
      </w:r>
    </w:p>
    <w:p w14:paraId="113ECB0C" w14:textId="77777777" w:rsidR="002721D0" w:rsidRPr="0088291E" w:rsidRDefault="002721D0" w:rsidP="002721D0">
      <w:pPr>
        <w:shd w:val="clear" w:color="auto" w:fill="FFFFFF"/>
        <w:ind w:left="567"/>
        <w:rPr>
          <w:rFonts w:eastAsia="Aptos" w:cs="Arial"/>
          <w:kern w:val="2"/>
          <w:sz w:val="20"/>
          <w:lang w:val="es-ES" w:eastAsia="en-US"/>
          <w14:ligatures w14:val="standardContextual"/>
        </w:rPr>
      </w:pPr>
    </w:p>
    <w:p w14:paraId="2DBBAC46" w14:textId="6A069202" w:rsidR="002721D0" w:rsidRPr="0088291E" w:rsidRDefault="002721D0" w:rsidP="002721D0">
      <w:pPr>
        <w:numPr>
          <w:ilvl w:val="0"/>
          <w:numId w:val="35"/>
        </w:numPr>
        <w:shd w:val="clear" w:color="auto" w:fill="FFFFFF"/>
        <w:ind w:left="567"/>
        <w:rPr>
          <w:rFonts w:eastAsia="Aptos" w:cs="Arial"/>
          <w:kern w:val="2"/>
          <w:sz w:val="20"/>
          <w:lang w:val="es-ES" w:eastAsia="en-US"/>
          <w14:ligatures w14:val="standardContextual"/>
        </w:rPr>
      </w:pPr>
      <w:r w:rsidRPr="0088291E">
        <w:rPr>
          <w:rFonts w:eastAsia="Aptos" w:cs="Arial"/>
          <w:kern w:val="2"/>
          <w:sz w:val="20"/>
          <w:lang w:val="es-ES" w:eastAsia="en-US"/>
          <w14:ligatures w14:val="standardContextual"/>
        </w:rPr>
        <w:t>Registrar el documento de solicitud de subvención, con certificado digital, en la Oficina Virtual de Trámites del Ayuntamiento de Barcelona:</w:t>
      </w:r>
      <w:r w:rsidRPr="0088291E">
        <w:rPr>
          <w:rFonts w:eastAsia="Aptos" w:cs="Arial"/>
          <w:kern w:val="2"/>
          <w:sz w:val="20"/>
          <w:lang w:val="es-ES" w:eastAsia="en-US"/>
          <w14:ligatures w14:val="standardContextual"/>
        </w:rPr>
        <w:br/>
      </w:r>
      <w:hyperlink r:id="rId11" w:history="1">
        <w:r w:rsidRPr="0088291E">
          <w:rPr>
            <w:rStyle w:val="Enlla"/>
            <w:rFonts w:eastAsia="Aptos" w:cs="Arial"/>
            <w:kern w:val="2"/>
            <w:sz w:val="20"/>
            <w:lang w:val="es-ES" w:eastAsia="en-US"/>
            <w14:ligatures w14:val="standardContextual"/>
          </w:rPr>
          <w:t>https://seuelectronica.ajuntament.barcelona.cat/oficinavirtual/ca</w:t>
        </w:r>
      </w:hyperlink>
      <w:r w:rsidRPr="0088291E">
        <w:rPr>
          <w:rFonts w:eastAsia="Aptos" w:cs="Arial"/>
          <w:kern w:val="2"/>
          <w:sz w:val="20"/>
          <w:lang w:val="es-ES" w:eastAsia="en-US"/>
          <w14:ligatures w14:val="standardContextual"/>
        </w:rPr>
        <w:t xml:space="preserve"> dentro del trámite “IMPULSEM EL QUE FAS 2026”.</w:t>
      </w:r>
    </w:p>
    <w:p w14:paraId="292D5A01" w14:textId="77777777" w:rsidR="002721D0" w:rsidRPr="0088291E" w:rsidRDefault="002721D0" w:rsidP="002721D0">
      <w:pPr>
        <w:shd w:val="clear" w:color="auto" w:fill="FFFFFF"/>
        <w:ind w:left="567"/>
        <w:rPr>
          <w:rFonts w:eastAsia="Aptos" w:cs="Arial"/>
          <w:kern w:val="2"/>
          <w:sz w:val="20"/>
          <w:lang w:val="es-ES" w:eastAsia="en-US"/>
          <w14:ligatures w14:val="standardContextual"/>
        </w:rPr>
      </w:pPr>
    </w:p>
    <w:p w14:paraId="13CCCE2D" w14:textId="77777777" w:rsidR="002721D0" w:rsidRPr="0088291E" w:rsidRDefault="002721D0" w:rsidP="002721D0">
      <w:pPr>
        <w:numPr>
          <w:ilvl w:val="0"/>
          <w:numId w:val="35"/>
        </w:numPr>
        <w:shd w:val="clear" w:color="auto" w:fill="FFFFFF"/>
        <w:ind w:left="567"/>
        <w:rPr>
          <w:rFonts w:eastAsia="Aptos" w:cs="Arial"/>
          <w:kern w:val="2"/>
          <w:sz w:val="20"/>
          <w:lang w:val="es-ES" w:eastAsia="en-US"/>
          <w14:ligatures w14:val="standardContextual"/>
        </w:rPr>
      </w:pPr>
      <w:r w:rsidRPr="0088291E">
        <w:rPr>
          <w:rFonts w:eastAsia="Aptos" w:cs="Arial"/>
          <w:kern w:val="2"/>
          <w:sz w:val="20"/>
          <w:lang w:val="es-ES" w:eastAsia="en-US"/>
          <w14:ligatures w14:val="standardContextual"/>
        </w:rPr>
        <w:t>Aportación de documentación justificativa. Tras el registro, se enviará un correo electrónico con el enlace para adjuntar la documentación requerida en formato PDF en un plazo máximo de 10 días hábiles desde el día siguiente a la notificación.</w:t>
      </w:r>
    </w:p>
    <w:p w14:paraId="2A1DF0B9" w14:textId="77777777" w:rsidR="002721D0" w:rsidRPr="0088291E" w:rsidRDefault="002721D0" w:rsidP="002721D0">
      <w:pPr>
        <w:shd w:val="clear" w:color="auto" w:fill="FFFFFF"/>
        <w:ind w:left="142"/>
        <w:rPr>
          <w:rFonts w:eastAsia="Aptos" w:cs="Arial"/>
          <w:kern w:val="2"/>
          <w:sz w:val="20"/>
          <w:lang w:val="es-ES" w:eastAsia="en-US"/>
          <w14:ligatures w14:val="standardContextual"/>
        </w:rPr>
      </w:pPr>
    </w:p>
    <w:p w14:paraId="330E5889" w14:textId="4F772D9E" w:rsidR="002721D0" w:rsidRPr="0088291E" w:rsidRDefault="002721D0" w:rsidP="002721D0">
      <w:pPr>
        <w:shd w:val="clear" w:color="auto" w:fill="FFFFFF"/>
        <w:ind w:left="142"/>
        <w:rPr>
          <w:rFonts w:eastAsia="Aptos" w:cs="Arial"/>
          <w:kern w:val="2"/>
          <w:sz w:val="20"/>
          <w:lang w:val="es-ES" w:eastAsia="en-US"/>
          <w14:ligatures w14:val="standardContextual"/>
        </w:rPr>
      </w:pPr>
      <w:r w:rsidRPr="0088291E">
        <w:rPr>
          <w:rFonts w:eastAsia="Aptos" w:cs="Arial"/>
          <w:kern w:val="2"/>
          <w:sz w:val="20"/>
          <w:lang w:val="es-ES" w:eastAsia="en-US"/>
          <w14:ligatures w14:val="standardContextual"/>
        </w:rPr>
        <w:t>La aportación de documentación no implica la concesión de la subvención, que quedará sujeta a los criterios establecidos en las bases reguladoras.</w:t>
      </w:r>
    </w:p>
    <w:p w14:paraId="6FDA15FD" w14:textId="77777777" w:rsidR="00AA2B8D" w:rsidRPr="0088291E" w:rsidRDefault="00AA2B8D" w:rsidP="00AA2B8D">
      <w:pPr>
        <w:shd w:val="clear" w:color="auto" w:fill="FFFFFF"/>
        <w:rPr>
          <w:b/>
          <w:bCs/>
          <w:sz w:val="20"/>
          <w:lang w:val="es-ES"/>
        </w:rPr>
      </w:pPr>
    </w:p>
    <w:p w14:paraId="05560AF5" w14:textId="30223A31" w:rsidR="002721D0" w:rsidRPr="0088291E" w:rsidRDefault="00AA2B8D" w:rsidP="002721D0">
      <w:pPr>
        <w:ind w:firstLine="142"/>
        <w:rPr>
          <w:b/>
          <w:sz w:val="22"/>
          <w:szCs w:val="22"/>
          <w:lang w:val="es-ES"/>
        </w:rPr>
      </w:pPr>
      <w:r w:rsidRPr="0088291E">
        <w:rPr>
          <w:b/>
          <w:sz w:val="22"/>
          <w:szCs w:val="22"/>
          <w:lang w:val="es-ES"/>
        </w:rPr>
        <w:t xml:space="preserve">6. </w:t>
      </w:r>
      <w:r w:rsidR="002721D0" w:rsidRPr="0088291E">
        <w:rPr>
          <w:b/>
          <w:sz w:val="22"/>
          <w:szCs w:val="22"/>
          <w:lang w:val="es-ES"/>
        </w:rPr>
        <w:t>PROTECCIÓN DE DATOS PERSONALES</w:t>
      </w:r>
    </w:p>
    <w:p w14:paraId="11B4C2A9" w14:textId="77777777" w:rsidR="002721D0" w:rsidRPr="0088291E" w:rsidRDefault="002721D0" w:rsidP="002721D0">
      <w:pPr>
        <w:ind w:right="283"/>
        <w:rPr>
          <w:rFonts w:eastAsia="Calibri" w:cs="Mangal"/>
          <w:sz w:val="20"/>
          <w:lang w:val="es-ES" w:eastAsia="en-US"/>
        </w:rPr>
      </w:pPr>
    </w:p>
    <w:p w14:paraId="46B9E311" w14:textId="77777777" w:rsidR="0088291E" w:rsidRPr="0088291E" w:rsidRDefault="002721D0" w:rsidP="0088291E">
      <w:pPr>
        <w:ind w:left="142" w:right="283"/>
        <w:rPr>
          <w:rFonts w:eastAsia="Calibri" w:cs="Mangal"/>
          <w:sz w:val="20"/>
          <w:lang w:val="es-ES" w:eastAsia="en-US"/>
        </w:rPr>
      </w:pPr>
      <w:r w:rsidRPr="0088291E">
        <w:rPr>
          <w:rFonts w:eastAsia="Calibri" w:cs="Mangal"/>
          <w:sz w:val="20"/>
          <w:lang w:val="es-ES" w:eastAsia="en-US"/>
        </w:rPr>
        <w:t xml:space="preserve">Las solicitantes </w:t>
      </w:r>
      <w:r w:rsidR="0088291E" w:rsidRPr="0088291E">
        <w:rPr>
          <w:rFonts w:eastAsia="Calibri" w:cs="Mangal"/>
          <w:sz w:val="20"/>
          <w:lang w:val="es-ES" w:eastAsia="en-US"/>
        </w:rPr>
        <w:t>y beneficiarias de las subvenciones objeto de este procedimiento deben cumplir lo establecido en la Ley Orgánica 3/2018, de 5 de diciembre, de protección de datos personales y garantía de los derechos digitales y el Reglamento europeo vigente y, por tanto, deben adoptar e implementar las medidas organizativas y técnicas necesarias para preservar la seguridad de los datos objeto de tratamiento.</w:t>
      </w:r>
    </w:p>
    <w:p w14:paraId="3A6BF311" w14:textId="77777777" w:rsidR="0088291E" w:rsidRPr="0088291E" w:rsidRDefault="0088291E" w:rsidP="0088291E">
      <w:pPr>
        <w:ind w:left="142" w:right="283"/>
        <w:rPr>
          <w:rFonts w:eastAsia="Calibri" w:cs="Mangal"/>
          <w:sz w:val="20"/>
          <w:lang w:val="es-ES" w:eastAsia="en-US"/>
        </w:rPr>
      </w:pPr>
    </w:p>
    <w:p w14:paraId="6448DEC6" w14:textId="77777777" w:rsidR="0088291E" w:rsidRPr="0088291E" w:rsidRDefault="0088291E" w:rsidP="0088291E">
      <w:pPr>
        <w:ind w:left="142" w:right="283"/>
        <w:rPr>
          <w:rFonts w:eastAsia="Calibri" w:cs="Mangal"/>
          <w:sz w:val="20"/>
          <w:lang w:val="es-ES" w:eastAsia="en-US"/>
        </w:rPr>
      </w:pPr>
      <w:r w:rsidRPr="0088291E">
        <w:rPr>
          <w:rFonts w:eastAsia="Calibri" w:cs="Mangal"/>
          <w:sz w:val="20"/>
          <w:lang w:val="es-ES" w:eastAsia="en-US"/>
        </w:rPr>
        <w:t>El Ayuntamiento de Barcelona, con domicilio en Plaza de Sant Jaume, 1, 08002 - Barcelona, es la entidad responsable del tratamiento de sus datos personales. Estos datos son gestionados por Barcelona Activa, con domicilio en C/ Llacuna, 162-164, 08018 - Barcelona, por cuenta del Ayuntamiento de Barcelona, conforme al correspondiente convenio de colaboración, el cual establece las obligaciones de confidencialidad que Barcelona Activa deberá respetar en el tratamiento de sus datos personales.</w:t>
      </w:r>
    </w:p>
    <w:p w14:paraId="1545F766" w14:textId="77777777" w:rsidR="0088291E" w:rsidRPr="0088291E" w:rsidRDefault="0088291E" w:rsidP="0088291E">
      <w:pPr>
        <w:ind w:left="142" w:right="283"/>
        <w:rPr>
          <w:rFonts w:eastAsia="Calibri" w:cs="Mangal"/>
          <w:sz w:val="20"/>
          <w:lang w:val="es-ES" w:eastAsia="en-US"/>
        </w:rPr>
      </w:pPr>
    </w:p>
    <w:p w14:paraId="5A97411F" w14:textId="77777777" w:rsidR="0088291E" w:rsidRPr="0088291E" w:rsidRDefault="0088291E" w:rsidP="0088291E">
      <w:pPr>
        <w:ind w:left="142" w:right="283"/>
        <w:rPr>
          <w:rFonts w:eastAsia="Calibri" w:cs="Mangal"/>
          <w:sz w:val="20"/>
          <w:lang w:val="es-ES" w:eastAsia="en-US"/>
        </w:rPr>
      </w:pPr>
      <w:r w:rsidRPr="0088291E">
        <w:rPr>
          <w:rFonts w:eastAsia="Calibri" w:cs="Mangal"/>
          <w:sz w:val="20"/>
          <w:lang w:val="es-ES" w:eastAsia="en-US"/>
        </w:rPr>
        <w:t>El Ayuntamiento de Barcelona utilizará exclusivamente los datos personales de las personas interesadas necesarios para la tramitación de este procedimiento, de acuerdo con el tratamiento municipal “gestión de subvenciones” con número 0334. Las personas afectadas podrán ejercer sus derechos de acceso, rectificación, supresión, limitación, portabilidad y oposición en cualquier momento dirigiéndose al Registro General del Ayuntamiento, plaza de Sant Jaume 1, 08002 Barcelona, indicando claramente en el asunto “Ejercicio de derechos LOPD terceras personas”. También pueden consultar la información relativa a esta materia en el siguiente enlace: https://seuelectronica.ajuntament.barcelona.cat/ca/proteccio-de-dades.</w:t>
      </w:r>
    </w:p>
    <w:p w14:paraId="35584A2F" w14:textId="77AA3161" w:rsidR="008830F2" w:rsidRPr="0088291E" w:rsidRDefault="008830F2" w:rsidP="0088291E">
      <w:pPr>
        <w:ind w:left="142" w:right="283"/>
        <w:rPr>
          <w:sz w:val="14"/>
          <w:szCs w:val="14"/>
          <w:lang w:val="es-ES"/>
        </w:rPr>
      </w:pPr>
    </w:p>
    <w:p w14:paraId="2F17E395" w14:textId="1B7E4826" w:rsidR="00433D2A" w:rsidRPr="0088291E" w:rsidRDefault="00433D2A" w:rsidP="00433D2A">
      <w:pPr>
        <w:ind w:left="142" w:right="-535"/>
        <w:rPr>
          <w:b/>
          <w:sz w:val="22"/>
          <w:szCs w:val="22"/>
          <w:lang w:val="es-ES"/>
        </w:rPr>
      </w:pPr>
      <w:r w:rsidRPr="0088291E">
        <w:rPr>
          <w:b/>
          <w:sz w:val="22"/>
          <w:szCs w:val="22"/>
          <w:lang w:val="es-ES"/>
        </w:rPr>
        <w:t>7. DECLARACIÓ</w:t>
      </w:r>
      <w:r w:rsidR="0088291E" w:rsidRPr="0088291E">
        <w:rPr>
          <w:b/>
          <w:sz w:val="22"/>
          <w:szCs w:val="22"/>
          <w:lang w:val="es-ES"/>
        </w:rPr>
        <w:t>N</w:t>
      </w:r>
      <w:r w:rsidRPr="0088291E">
        <w:rPr>
          <w:b/>
          <w:sz w:val="22"/>
          <w:szCs w:val="22"/>
          <w:lang w:val="es-ES"/>
        </w:rPr>
        <w:t xml:space="preserve"> RESPONSABLE</w:t>
      </w:r>
    </w:p>
    <w:p w14:paraId="42828CD7" w14:textId="77777777" w:rsidR="00433D2A" w:rsidRPr="0088291E" w:rsidRDefault="00433D2A" w:rsidP="00433D2A">
      <w:pPr>
        <w:ind w:left="142" w:right="-535"/>
        <w:rPr>
          <w:b/>
          <w:sz w:val="22"/>
          <w:szCs w:val="22"/>
          <w:lang w:val="es-ES"/>
        </w:rPr>
      </w:pPr>
    </w:p>
    <w:p w14:paraId="65EA3628" w14:textId="1D059522" w:rsidR="002721D0" w:rsidRPr="0088291E" w:rsidRDefault="00433D2A" w:rsidP="002721D0">
      <w:pPr>
        <w:ind w:left="142" w:right="-1"/>
        <w:rPr>
          <w:bCs/>
          <w:sz w:val="20"/>
          <w:lang w:val="es-ES"/>
        </w:rPr>
      </w:pPr>
      <w:r w:rsidRPr="0088291E">
        <w:rPr>
          <w:bCs/>
          <w:sz w:val="20"/>
          <w:lang w:val="es-ES"/>
        </w:rPr>
        <w:t xml:space="preserve">La persona </w:t>
      </w:r>
      <w:r w:rsidR="0088291E" w:rsidRPr="0088291E">
        <w:rPr>
          <w:bCs/>
          <w:sz w:val="20"/>
          <w:lang w:val="es-ES"/>
        </w:rPr>
        <w:t>solicitante</w:t>
      </w:r>
      <w:r w:rsidRPr="0088291E">
        <w:rPr>
          <w:bCs/>
          <w:sz w:val="20"/>
          <w:lang w:val="es-ES"/>
        </w:rPr>
        <w:t xml:space="preserve"> DECLARA</w:t>
      </w:r>
    </w:p>
    <w:p w14:paraId="3FF50E77" w14:textId="77777777" w:rsidR="0088291E" w:rsidRPr="0088291E" w:rsidRDefault="0088291E" w:rsidP="002721D0">
      <w:pPr>
        <w:ind w:left="142" w:right="-1"/>
        <w:rPr>
          <w:bCs/>
          <w:sz w:val="20"/>
          <w:lang w:val="es-ES"/>
        </w:rPr>
      </w:pPr>
    </w:p>
    <w:p w14:paraId="280C4482" w14:textId="77777777" w:rsidR="0088291E" w:rsidRDefault="0088291E" w:rsidP="0088291E">
      <w:pPr>
        <w:ind w:left="142" w:right="-1"/>
        <w:rPr>
          <w:bCs/>
          <w:sz w:val="20"/>
          <w:lang w:val="es-ES"/>
        </w:rPr>
      </w:pPr>
      <w:r w:rsidRPr="0088291E">
        <w:rPr>
          <w:bCs/>
          <w:sz w:val="20"/>
          <w:lang w:val="es-ES"/>
        </w:rPr>
        <w:t>• En caso de persona jurídica, que la persona que firma ostenta el cargo de representante legal o dispone de poderes o autorización otorgada a su favor para solicitar subvenciones y, por tanto, para la presentación de esta solicitud. Y se compromete, en cualquiera de los casos, a aportar la documentación acreditativa de ello en la forma y plazo en que sea requerida por el órgano gestor.</w:t>
      </w:r>
    </w:p>
    <w:p w14:paraId="37D04F7D" w14:textId="77777777" w:rsidR="0088291E" w:rsidRDefault="0088291E" w:rsidP="0088291E">
      <w:pPr>
        <w:ind w:left="142" w:right="-1"/>
        <w:rPr>
          <w:bCs/>
          <w:sz w:val="20"/>
          <w:lang w:val="es-ES"/>
        </w:rPr>
      </w:pPr>
      <w:r w:rsidRPr="0088291E">
        <w:rPr>
          <w:bCs/>
          <w:sz w:val="20"/>
          <w:lang w:val="es-ES"/>
        </w:rPr>
        <w:t>• Que, en caso de que la documentación administrativa (NIF, estatutos registrados, NIF de la persona que firma esta declaración) de la solicitante no conste en poder del Ayuntamiento de Barcelona o de sus entidades municipales, la solicitante dispone de ella y la presentará a requerimiento en el plazo especificado en dicho requerimiento.</w:t>
      </w:r>
    </w:p>
    <w:p w14:paraId="79AD09A9" w14:textId="4D864B78" w:rsidR="0088291E" w:rsidRPr="0088291E" w:rsidRDefault="0088291E" w:rsidP="0088291E">
      <w:pPr>
        <w:ind w:left="142" w:right="-1"/>
        <w:rPr>
          <w:bCs/>
          <w:sz w:val="20"/>
          <w:lang w:val="es-ES"/>
        </w:rPr>
      </w:pPr>
      <w:r w:rsidRPr="0088291E">
        <w:rPr>
          <w:bCs/>
          <w:sz w:val="20"/>
          <w:lang w:val="es-ES"/>
        </w:rPr>
        <w:t>En caso de que la solicitante haya aportado anteriormente la documentación mencionada, indique el número de expediente y la unidad tramitadora municipal: ......................................................................................................................................................................................................</w:t>
      </w:r>
    </w:p>
    <w:p w14:paraId="7E58A1CF" w14:textId="052E506D" w:rsidR="0088291E" w:rsidRPr="0088291E" w:rsidRDefault="0088291E" w:rsidP="0088291E">
      <w:pPr>
        <w:ind w:left="142" w:right="-1"/>
        <w:rPr>
          <w:bCs/>
          <w:sz w:val="20"/>
          <w:lang w:val="es-ES"/>
        </w:rPr>
      </w:pPr>
      <w:r w:rsidRPr="0088291E">
        <w:rPr>
          <w:bCs/>
          <w:sz w:val="20"/>
          <w:lang w:val="es-ES"/>
        </w:rPr>
        <w:t>• Que todos los datos que constan en esta solicitud, y en los documentos que la acompañan, son ciertos.</w:t>
      </w:r>
    </w:p>
    <w:p w14:paraId="29448780" w14:textId="77777777" w:rsidR="0088291E" w:rsidRPr="0088291E" w:rsidRDefault="0088291E" w:rsidP="0088291E">
      <w:pPr>
        <w:ind w:left="142" w:right="-1"/>
        <w:rPr>
          <w:bCs/>
          <w:sz w:val="20"/>
          <w:lang w:val="es-ES"/>
        </w:rPr>
      </w:pPr>
      <w:r w:rsidRPr="0088291E">
        <w:rPr>
          <w:bCs/>
          <w:sz w:val="20"/>
          <w:lang w:val="es-ES"/>
        </w:rPr>
        <w:t>• Que ha justificado en forma cualquier subvención anteriormente otorgada por el Ayuntamiento de Barcelona, excepto en aquellos casos en que aún no haya transcurrido el correspondiente plazo de justificación, y que se encuentra al corriente de las obligaciones por reintegro de subvenciones otorgadas por el Ayuntamiento de Barcelona. En este sentido, se autoriza a Barcelona Activa y al Ayuntamiento de Barcelona para realizar las comprobaciones necesarias en el marco de este programa.</w:t>
      </w:r>
    </w:p>
    <w:p w14:paraId="450EF25F" w14:textId="77777777" w:rsidR="0088291E" w:rsidRPr="0088291E" w:rsidRDefault="0088291E" w:rsidP="0088291E">
      <w:pPr>
        <w:ind w:left="142" w:right="-1"/>
        <w:rPr>
          <w:bCs/>
          <w:sz w:val="20"/>
          <w:lang w:val="es-ES"/>
        </w:rPr>
      </w:pPr>
      <w:r w:rsidRPr="0088291E">
        <w:rPr>
          <w:bCs/>
          <w:sz w:val="20"/>
          <w:lang w:val="es-ES"/>
        </w:rPr>
        <w:t>• Que se encuentra al corriente del cumplimiento de las obligaciones tributarias con el Ayuntamiento de Barcelona, la Agencia Estatal de Administración Tributaria, la Seguridad Social y de las obligaciones por reintegro de subvenciones otorgadas por el Ayuntamiento, en su caso. En este sentido, se autoriza al Ayuntamiento de Barcelona y a Barcelona Activa para realizar las comprobaciones necesarias en el marco de este procedimiento. En caso de que no se puedan obtener de oficio, la solicitante las presentará previo requerimiento.</w:t>
      </w:r>
    </w:p>
    <w:p w14:paraId="6974FB2E" w14:textId="77777777" w:rsidR="0088291E" w:rsidRPr="0088291E" w:rsidRDefault="0088291E" w:rsidP="0088291E">
      <w:pPr>
        <w:ind w:left="142" w:right="-1"/>
        <w:rPr>
          <w:bCs/>
          <w:sz w:val="20"/>
          <w:lang w:val="es-ES"/>
        </w:rPr>
      </w:pPr>
      <w:r w:rsidRPr="0088291E">
        <w:rPr>
          <w:bCs/>
          <w:sz w:val="20"/>
          <w:lang w:val="es-ES"/>
        </w:rPr>
        <w:t>• Que la solicitante no se encuentra incursa en ninguno de los demás supuestos de prohibición de obtener subvenciones de conformidad con el artículo 13 de la Ley 38/2003, de 17 de noviembre, General de Subvenciones.</w:t>
      </w:r>
    </w:p>
    <w:p w14:paraId="47D4F74A" w14:textId="77777777" w:rsidR="0088291E" w:rsidRPr="0088291E" w:rsidRDefault="0088291E" w:rsidP="0088291E">
      <w:pPr>
        <w:ind w:left="142" w:right="-1"/>
        <w:rPr>
          <w:bCs/>
          <w:sz w:val="20"/>
          <w:lang w:val="es-ES"/>
        </w:rPr>
      </w:pPr>
      <w:r w:rsidRPr="0088291E">
        <w:rPr>
          <w:bCs/>
          <w:sz w:val="20"/>
          <w:lang w:val="es-ES"/>
        </w:rPr>
        <w:lastRenderedPageBreak/>
        <w:t>• Que, en caso de que la solicitante sea una persona jurídica, adecúa su actividad a los principios éticos y a las reglas de conducta que permitan asegurar el cumplimiento de los principios de igualdad, objetividad y transparencia.</w:t>
      </w:r>
    </w:p>
    <w:p w14:paraId="501FBB15" w14:textId="77777777" w:rsidR="0088291E" w:rsidRPr="0088291E" w:rsidRDefault="0088291E" w:rsidP="0088291E">
      <w:pPr>
        <w:ind w:left="142" w:right="-1"/>
        <w:rPr>
          <w:bCs/>
          <w:sz w:val="20"/>
          <w:lang w:val="es-ES"/>
        </w:rPr>
      </w:pPr>
      <w:r w:rsidRPr="0088291E">
        <w:rPr>
          <w:bCs/>
          <w:sz w:val="20"/>
          <w:lang w:val="es-ES"/>
        </w:rPr>
        <w:t>• Que las actuaciones para las que se solicita subvención respetan las normativas vigentes relacionadas con licencias y planes de usos, así como otra normativa del Ayuntamiento de Barcelona relacionada con locales en planta baja y paradas de mercado.</w:t>
      </w:r>
    </w:p>
    <w:p w14:paraId="4469153B" w14:textId="77777777" w:rsidR="0088291E" w:rsidRDefault="0088291E" w:rsidP="0088291E">
      <w:pPr>
        <w:ind w:left="142" w:right="-1"/>
        <w:rPr>
          <w:bCs/>
          <w:sz w:val="20"/>
          <w:lang w:val="es-ES"/>
        </w:rPr>
      </w:pPr>
    </w:p>
    <w:p w14:paraId="6C58EF5D" w14:textId="370B37D1" w:rsidR="0088291E" w:rsidRDefault="0088291E" w:rsidP="0088291E">
      <w:pPr>
        <w:ind w:left="142" w:right="-1"/>
        <w:rPr>
          <w:bCs/>
          <w:sz w:val="20"/>
          <w:lang w:val="es-ES"/>
        </w:rPr>
      </w:pPr>
      <w:r w:rsidRPr="0088291E">
        <w:rPr>
          <w:bCs/>
          <w:sz w:val="20"/>
          <w:lang w:val="es-ES"/>
        </w:rPr>
        <w:t>La presentación de esta declaración responsable faculta al Ayuntamiento de Barcelona y a Barcelona Activa para verificar en cualquier momento del procedimiento la veracidad de los datos declarados por la solicitante. La inexactitud o falsedad de la declaración mencionada, además de ser causa de exclusión de la persona solicitante de la convocatoria, es también causa de revocación, y puede determinar el reintegro de la subvención sin perjuicio de las responsabilidades de cualquier tipo en que haya podido incurrir.</w:t>
      </w:r>
    </w:p>
    <w:p w14:paraId="6908AF75" w14:textId="77777777" w:rsidR="0088291E" w:rsidRDefault="0088291E" w:rsidP="0088291E">
      <w:pPr>
        <w:ind w:left="142" w:right="-1"/>
        <w:rPr>
          <w:bCs/>
          <w:sz w:val="20"/>
          <w:lang w:val="es-ES"/>
        </w:rPr>
      </w:pPr>
    </w:p>
    <w:p w14:paraId="29ED345A" w14:textId="77777777" w:rsidR="0088291E" w:rsidRPr="0088291E" w:rsidRDefault="0088291E" w:rsidP="0088291E">
      <w:pPr>
        <w:ind w:left="142" w:right="-1"/>
        <w:rPr>
          <w:bCs/>
          <w:sz w:val="20"/>
        </w:rPr>
      </w:pPr>
      <w:r w:rsidRPr="0088291E">
        <w:rPr>
          <w:b/>
          <w:bCs/>
          <w:sz w:val="20"/>
        </w:rPr>
        <w:t>8. OBLIGACIONES DE LA SOLICITANTE</w:t>
      </w:r>
    </w:p>
    <w:p w14:paraId="4A5FD44E" w14:textId="77777777" w:rsidR="0088291E" w:rsidRDefault="0088291E" w:rsidP="0088291E">
      <w:pPr>
        <w:ind w:left="142" w:right="-1"/>
        <w:rPr>
          <w:bCs/>
          <w:sz w:val="20"/>
          <w:lang w:val="es-ES"/>
        </w:rPr>
      </w:pPr>
    </w:p>
    <w:p w14:paraId="0BFE3B70" w14:textId="4A30BA17" w:rsidR="0088291E" w:rsidRPr="0088291E" w:rsidRDefault="0088291E" w:rsidP="0088291E">
      <w:pPr>
        <w:ind w:left="142" w:right="-1"/>
        <w:rPr>
          <w:bCs/>
          <w:sz w:val="20"/>
          <w:lang w:val="es-ES"/>
        </w:rPr>
      </w:pPr>
      <w:r w:rsidRPr="0088291E">
        <w:rPr>
          <w:bCs/>
          <w:sz w:val="20"/>
          <w:lang w:val="es-ES"/>
        </w:rPr>
        <w:t>Con la presentación de esta solicitud, LA SOLICITANTE SE COMPROMETE A:</w:t>
      </w:r>
    </w:p>
    <w:p w14:paraId="333AE9E4" w14:textId="77777777" w:rsidR="0088291E" w:rsidRPr="0088291E" w:rsidRDefault="0088291E" w:rsidP="0088291E">
      <w:pPr>
        <w:numPr>
          <w:ilvl w:val="0"/>
          <w:numId w:val="37"/>
        </w:numPr>
        <w:ind w:right="-1"/>
        <w:rPr>
          <w:bCs/>
          <w:sz w:val="20"/>
          <w:lang w:val="es-ES"/>
        </w:rPr>
      </w:pPr>
      <w:r w:rsidRPr="0088291E">
        <w:rPr>
          <w:bCs/>
          <w:sz w:val="20"/>
          <w:lang w:val="es-ES"/>
        </w:rPr>
        <w:t>Aceptar y cumplir las bases y la convocatoria de este procedimiento, así como la normativa general vigente reguladora de subvenciones.</w:t>
      </w:r>
    </w:p>
    <w:p w14:paraId="762B9E20" w14:textId="77777777" w:rsidR="0088291E" w:rsidRPr="0088291E" w:rsidRDefault="0088291E" w:rsidP="0088291E">
      <w:pPr>
        <w:numPr>
          <w:ilvl w:val="0"/>
          <w:numId w:val="37"/>
        </w:numPr>
        <w:ind w:right="-1"/>
        <w:rPr>
          <w:bCs/>
          <w:sz w:val="20"/>
          <w:lang w:val="es-ES"/>
        </w:rPr>
      </w:pPr>
      <w:r w:rsidRPr="0088291E">
        <w:rPr>
          <w:bCs/>
          <w:sz w:val="20"/>
          <w:lang w:val="es-ES"/>
        </w:rPr>
        <w:t>Utilizar la aplicación informática creada para la gestión de este procedimiento.</w:t>
      </w:r>
    </w:p>
    <w:p w14:paraId="025E2AB7" w14:textId="77777777" w:rsidR="0088291E" w:rsidRPr="0088291E" w:rsidRDefault="0088291E" w:rsidP="0088291E">
      <w:pPr>
        <w:numPr>
          <w:ilvl w:val="0"/>
          <w:numId w:val="37"/>
        </w:numPr>
        <w:ind w:right="-1"/>
        <w:rPr>
          <w:bCs/>
          <w:sz w:val="20"/>
          <w:lang w:val="es-ES"/>
        </w:rPr>
      </w:pPr>
      <w:r w:rsidRPr="0088291E">
        <w:rPr>
          <w:bCs/>
          <w:sz w:val="20"/>
          <w:lang w:val="es-ES"/>
        </w:rPr>
        <w:t>En caso de que la solicitante no presente alegaciones a la propuesta de resolución de concesión y de inadmisión/denegación, acepta su contenido.</w:t>
      </w:r>
    </w:p>
    <w:p w14:paraId="71994FF9" w14:textId="77777777" w:rsidR="0088291E" w:rsidRPr="0088291E" w:rsidRDefault="0088291E" w:rsidP="0088291E">
      <w:pPr>
        <w:numPr>
          <w:ilvl w:val="0"/>
          <w:numId w:val="37"/>
        </w:numPr>
        <w:ind w:right="-1"/>
        <w:rPr>
          <w:bCs/>
          <w:sz w:val="20"/>
          <w:lang w:val="es-ES"/>
        </w:rPr>
      </w:pPr>
      <w:r w:rsidRPr="0088291E">
        <w:rPr>
          <w:bCs/>
          <w:sz w:val="20"/>
          <w:lang w:val="es-ES"/>
        </w:rPr>
        <w:t>Aceptar que el Ayuntamiento de Barcelona/Barcelona Activa utilice la dirección de correo electrónico indicada en este documento de solicitud para todas las notificaciones oficiales relativas al procedimiento.</w:t>
      </w:r>
    </w:p>
    <w:p w14:paraId="219DE4B8" w14:textId="77777777" w:rsidR="0088291E" w:rsidRPr="0088291E" w:rsidRDefault="0088291E" w:rsidP="0088291E">
      <w:pPr>
        <w:numPr>
          <w:ilvl w:val="0"/>
          <w:numId w:val="37"/>
        </w:numPr>
        <w:ind w:right="-1"/>
        <w:rPr>
          <w:bCs/>
          <w:sz w:val="20"/>
          <w:lang w:val="es-ES"/>
        </w:rPr>
      </w:pPr>
      <w:r w:rsidRPr="0088291E">
        <w:rPr>
          <w:bCs/>
          <w:sz w:val="20"/>
          <w:lang w:val="es-ES"/>
        </w:rPr>
        <w:t>Aceptar, con la presentación de esta solicitud, la inscripción de la solicitante en el Fichero General de Entidades Ciudadanas del Ayuntamiento de Barcelona.</w:t>
      </w:r>
    </w:p>
    <w:p w14:paraId="415C288E" w14:textId="77777777" w:rsidR="0088291E" w:rsidRPr="0088291E" w:rsidRDefault="0088291E" w:rsidP="0088291E">
      <w:pPr>
        <w:numPr>
          <w:ilvl w:val="0"/>
          <w:numId w:val="37"/>
        </w:numPr>
        <w:ind w:right="-1"/>
        <w:rPr>
          <w:bCs/>
          <w:sz w:val="20"/>
          <w:lang w:val="es-ES"/>
        </w:rPr>
      </w:pPr>
      <w:r w:rsidRPr="0088291E">
        <w:rPr>
          <w:bCs/>
          <w:sz w:val="20"/>
          <w:lang w:val="es-ES"/>
        </w:rPr>
        <w:t>Colaborar con el Ayuntamiento de Barcelona/Barcelona Activa facilitando la información destinada a realizar el seguimiento y/o evaluación del cumplimiento de la convocatoria de este procedimiento.</w:t>
      </w:r>
    </w:p>
    <w:p w14:paraId="078CB4E5" w14:textId="77777777" w:rsidR="0088291E" w:rsidRPr="0088291E" w:rsidRDefault="0088291E" w:rsidP="0088291E">
      <w:pPr>
        <w:numPr>
          <w:ilvl w:val="0"/>
          <w:numId w:val="37"/>
        </w:numPr>
        <w:ind w:right="-1"/>
        <w:rPr>
          <w:bCs/>
          <w:sz w:val="20"/>
          <w:lang w:val="es-ES"/>
        </w:rPr>
      </w:pPr>
      <w:r w:rsidRPr="0088291E">
        <w:rPr>
          <w:bCs/>
          <w:sz w:val="20"/>
          <w:lang w:val="es-ES"/>
        </w:rPr>
        <w:t>Observar los principios, las normas y los cánones éticos propios de las actividades, los oficios y/o las profesiones correspondientes a la actividad para la que se solicita subvención.</w:t>
      </w:r>
    </w:p>
    <w:p w14:paraId="3C04587C" w14:textId="77777777" w:rsidR="0088291E" w:rsidRPr="0088291E" w:rsidRDefault="0088291E" w:rsidP="0088291E">
      <w:pPr>
        <w:numPr>
          <w:ilvl w:val="0"/>
          <w:numId w:val="37"/>
        </w:numPr>
        <w:ind w:right="-1"/>
        <w:rPr>
          <w:bCs/>
          <w:sz w:val="20"/>
          <w:lang w:val="es-ES"/>
        </w:rPr>
      </w:pPr>
      <w:r w:rsidRPr="0088291E">
        <w:rPr>
          <w:bCs/>
          <w:sz w:val="20"/>
          <w:lang w:val="es-ES"/>
        </w:rPr>
        <w:t>No ofrecer, ni directa ni indirectamente, a cargos o personas empleadas públicas del Ayuntamiento de Barcelona/Barcelona Activa ventajas personales o materiales.</w:t>
      </w:r>
    </w:p>
    <w:p w14:paraId="0DC355BB" w14:textId="77777777" w:rsidR="0088291E" w:rsidRPr="0088291E" w:rsidRDefault="0088291E" w:rsidP="0088291E">
      <w:pPr>
        <w:numPr>
          <w:ilvl w:val="0"/>
          <w:numId w:val="37"/>
        </w:numPr>
        <w:ind w:right="-1"/>
        <w:rPr>
          <w:bCs/>
          <w:sz w:val="20"/>
          <w:lang w:val="es-ES"/>
        </w:rPr>
      </w:pPr>
      <w:r w:rsidRPr="0088291E">
        <w:rPr>
          <w:bCs/>
          <w:sz w:val="20"/>
          <w:lang w:val="es-ES"/>
        </w:rPr>
        <w:t xml:space="preserve">En caso de que la solicitante sea beneficiaria de subvención: </w:t>
      </w:r>
    </w:p>
    <w:p w14:paraId="19BCA1C1" w14:textId="77777777" w:rsidR="0088291E" w:rsidRPr="0088291E" w:rsidRDefault="0088291E" w:rsidP="0088291E">
      <w:pPr>
        <w:numPr>
          <w:ilvl w:val="1"/>
          <w:numId w:val="37"/>
        </w:numPr>
        <w:ind w:right="-1"/>
        <w:rPr>
          <w:bCs/>
          <w:sz w:val="20"/>
          <w:lang w:val="es-ES"/>
        </w:rPr>
      </w:pPr>
      <w:r w:rsidRPr="0088291E">
        <w:rPr>
          <w:bCs/>
          <w:sz w:val="20"/>
          <w:lang w:val="es-ES"/>
        </w:rPr>
        <w:t>a facilitar al Ayuntamiento de Barcelona/Barcelona Activa la información establecida por la Ley 19/2014, de 29 de diciembre, de transparencia, acceso a la información pública y buen gobierno, y cualquier otra que le sea requerida de acuerdo con la normativa vigente.</w:t>
      </w:r>
    </w:p>
    <w:p w14:paraId="74963324" w14:textId="77777777" w:rsidR="0088291E" w:rsidRPr="0088291E" w:rsidRDefault="0088291E" w:rsidP="0088291E">
      <w:pPr>
        <w:numPr>
          <w:ilvl w:val="1"/>
          <w:numId w:val="37"/>
        </w:numPr>
        <w:ind w:right="-1"/>
        <w:rPr>
          <w:bCs/>
          <w:sz w:val="20"/>
          <w:lang w:val="es-ES"/>
        </w:rPr>
      </w:pPr>
      <w:r w:rsidRPr="0088291E">
        <w:rPr>
          <w:bCs/>
          <w:sz w:val="20"/>
          <w:lang w:val="es-ES"/>
        </w:rPr>
        <w:t>a comunicar de forma inmediata al Ayuntamiento de Barcelona/Barcelona Activa las posibles situaciones de conflicto de interés u otras análogas de las que tenga conocimiento que afecten, directa o indirectamente, a la subvención y que puedan poner en riesgo el interés público.</w:t>
      </w:r>
    </w:p>
    <w:p w14:paraId="4134D79A" w14:textId="77777777" w:rsidR="0088291E" w:rsidRPr="0088291E" w:rsidRDefault="0088291E" w:rsidP="0088291E">
      <w:pPr>
        <w:numPr>
          <w:ilvl w:val="1"/>
          <w:numId w:val="37"/>
        </w:numPr>
        <w:ind w:right="-1"/>
        <w:rPr>
          <w:bCs/>
          <w:sz w:val="20"/>
          <w:lang w:val="es-ES"/>
        </w:rPr>
      </w:pPr>
      <w:r w:rsidRPr="0088291E">
        <w:rPr>
          <w:bCs/>
          <w:sz w:val="20"/>
          <w:lang w:val="es-ES"/>
        </w:rPr>
        <w:t xml:space="preserve">a abstenerse de proponer, realizar o promover cualquier tipo de práctica corrupta contraria a la integridad que afecte o pueda afectar a la relación </w:t>
      </w:r>
      <w:proofErr w:type="spellStart"/>
      <w:r w:rsidRPr="0088291E">
        <w:rPr>
          <w:bCs/>
          <w:sz w:val="20"/>
          <w:lang w:val="es-ES"/>
        </w:rPr>
        <w:t>subvencional</w:t>
      </w:r>
      <w:proofErr w:type="spellEnd"/>
      <w:r w:rsidRPr="0088291E">
        <w:rPr>
          <w:bCs/>
          <w:sz w:val="20"/>
          <w:lang w:val="es-ES"/>
        </w:rPr>
        <w:t xml:space="preserve"> en los términos previstos en el Código Penal y demás normativa vigente en cada momento.</w:t>
      </w:r>
    </w:p>
    <w:p w14:paraId="67245290" w14:textId="77777777" w:rsidR="0088291E" w:rsidRDefault="0088291E" w:rsidP="0088291E">
      <w:pPr>
        <w:ind w:left="142" w:right="-1"/>
        <w:rPr>
          <w:bCs/>
          <w:sz w:val="20"/>
          <w:lang w:val="es-ES"/>
        </w:rPr>
      </w:pPr>
    </w:p>
    <w:p w14:paraId="233FFB99" w14:textId="596086E8" w:rsidR="0088291E" w:rsidRPr="0088291E" w:rsidRDefault="0088291E" w:rsidP="0088291E">
      <w:pPr>
        <w:ind w:left="142" w:right="-1"/>
        <w:rPr>
          <w:bCs/>
          <w:sz w:val="20"/>
          <w:lang w:val="es-ES"/>
        </w:rPr>
      </w:pPr>
      <w:r w:rsidRPr="0088291E">
        <w:rPr>
          <w:bCs/>
          <w:sz w:val="20"/>
          <w:lang w:val="es-ES"/>
        </w:rPr>
        <w:t>El Ayuntamiento de Barcelona y Barcelona Activa quedarán exentos de las responsabilidades civil, mercantil, laboral o de cualquier otra naturaleza derivadas de las actuaciones a las que pueda quedar obligada la solicitante.</w:t>
      </w:r>
    </w:p>
    <w:p w14:paraId="27947248" w14:textId="77777777" w:rsidR="0088291E" w:rsidRPr="0088291E" w:rsidRDefault="0088291E" w:rsidP="0088291E">
      <w:pPr>
        <w:ind w:left="142" w:right="-1"/>
        <w:rPr>
          <w:b/>
          <w:bCs/>
          <w:sz w:val="20"/>
          <w:lang w:val="es-ES"/>
        </w:rPr>
      </w:pPr>
    </w:p>
    <w:p w14:paraId="0F4FC6D0" w14:textId="77777777" w:rsidR="0088291E" w:rsidRDefault="0088291E" w:rsidP="0088291E">
      <w:pPr>
        <w:ind w:left="142" w:right="-1"/>
        <w:rPr>
          <w:b/>
          <w:bCs/>
          <w:sz w:val="20"/>
          <w:lang w:val="es-ES"/>
        </w:rPr>
      </w:pPr>
    </w:p>
    <w:p w14:paraId="2502269D" w14:textId="77777777" w:rsidR="0088291E" w:rsidRDefault="0088291E" w:rsidP="0088291E">
      <w:pPr>
        <w:ind w:left="142" w:right="-1"/>
        <w:rPr>
          <w:b/>
          <w:bCs/>
          <w:sz w:val="20"/>
          <w:lang w:val="es-ES"/>
        </w:rPr>
      </w:pPr>
    </w:p>
    <w:p w14:paraId="58979BC3" w14:textId="77777777" w:rsidR="0088291E" w:rsidRDefault="0088291E" w:rsidP="0088291E">
      <w:pPr>
        <w:ind w:left="142" w:right="-1"/>
        <w:rPr>
          <w:b/>
          <w:bCs/>
          <w:sz w:val="20"/>
          <w:lang w:val="es-ES"/>
        </w:rPr>
      </w:pPr>
    </w:p>
    <w:p w14:paraId="39DA4C54" w14:textId="77777777" w:rsidR="0088291E" w:rsidRDefault="0088291E" w:rsidP="0088291E">
      <w:pPr>
        <w:ind w:left="142" w:right="-1"/>
        <w:rPr>
          <w:b/>
          <w:bCs/>
          <w:sz w:val="20"/>
          <w:lang w:val="es-ES"/>
        </w:rPr>
      </w:pPr>
    </w:p>
    <w:p w14:paraId="056E25BE" w14:textId="77777777" w:rsidR="0088291E" w:rsidRDefault="0088291E" w:rsidP="0088291E">
      <w:pPr>
        <w:ind w:left="142" w:right="-1"/>
        <w:rPr>
          <w:b/>
          <w:bCs/>
          <w:sz w:val="20"/>
          <w:lang w:val="es-ES"/>
        </w:rPr>
      </w:pPr>
    </w:p>
    <w:p w14:paraId="59EC3DDF" w14:textId="77777777" w:rsidR="0088291E" w:rsidRDefault="0088291E" w:rsidP="0088291E">
      <w:pPr>
        <w:ind w:left="142" w:right="-1"/>
        <w:rPr>
          <w:b/>
          <w:bCs/>
          <w:sz w:val="20"/>
          <w:lang w:val="es-ES"/>
        </w:rPr>
      </w:pPr>
    </w:p>
    <w:p w14:paraId="6361CA48" w14:textId="77777777" w:rsidR="0088291E" w:rsidRDefault="0088291E" w:rsidP="0088291E">
      <w:pPr>
        <w:ind w:left="142" w:right="-1"/>
        <w:rPr>
          <w:b/>
          <w:bCs/>
          <w:sz w:val="20"/>
          <w:lang w:val="es-ES"/>
        </w:rPr>
      </w:pPr>
    </w:p>
    <w:p w14:paraId="5F14E40C" w14:textId="570E871A" w:rsidR="002721D0" w:rsidRPr="0088291E" w:rsidRDefault="0088291E" w:rsidP="0088291E">
      <w:pPr>
        <w:ind w:left="142" w:right="-1"/>
        <w:rPr>
          <w:bCs/>
          <w:sz w:val="20"/>
          <w:lang w:val="es-ES"/>
        </w:rPr>
      </w:pPr>
      <w:r w:rsidRPr="0088291E">
        <w:rPr>
          <w:b/>
          <w:bCs/>
          <w:sz w:val="20"/>
          <w:lang w:val="es-ES"/>
        </w:rPr>
        <w:t>Firma digital de la representante</w:t>
      </w:r>
    </w:p>
    <w:p w14:paraId="6A2D841C" w14:textId="77777777" w:rsidR="00E649BD" w:rsidRPr="0088291E" w:rsidRDefault="00E649BD" w:rsidP="00433D2A">
      <w:pPr>
        <w:ind w:left="142"/>
        <w:jc w:val="left"/>
        <w:rPr>
          <w:sz w:val="14"/>
          <w:szCs w:val="14"/>
          <w:lang w:val="es-ES"/>
        </w:rPr>
      </w:pPr>
    </w:p>
    <w:p w14:paraId="57B8BFA7" w14:textId="77777777" w:rsidR="00E649BD" w:rsidRPr="0088291E" w:rsidRDefault="00E649BD" w:rsidP="00AA2B8D">
      <w:pPr>
        <w:jc w:val="left"/>
        <w:rPr>
          <w:sz w:val="14"/>
          <w:szCs w:val="14"/>
          <w:lang w:val="es-ES"/>
        </w:rPr>
      </w:pPr>
    </w:p>
    <w:p w14:paraId="5E13D9CF" w14:textId="77777777" w:rsidR="00E649BD" w:rsidRPr="0088291E" w:rsidRDefault="00E649BD" w:rsidP="00AA2B8D">
      <w:pPr>
        <w:jc w:val="left"/>
        <w:rPr>
          <w:sz w:val="14"/>
          <w:szCs w:val="14"/>
          <w:lang w:val="es-ES"/>
        </w:rPr>
      </w:pPr>
    </w:p>
    <w:p w14:paraId="3F87DA97" w14:textId="77777777" w:rsidR="00E649BD" w:rsidRPr="0088291E" w:rsidRDefault="00E649BD" w:rsidP="00AA2B8D">
      <w:pPr>
        <w:jc w:val="left"/>
        <w:rPr>
          <w:sz w:val="14"/>
          <w:szCs w:val="14"/>
          <w:lang w:val="es-ES"/>
        </w:rPr>
      </w:pPr>
    </w:p>
    <w:p w14:paraId="10A5E49D" w14:textId="77777777" w:rsidR="00E649BD" w:rsidRPr="0088291E" w:rsidRDefault="00E649BD" w:rsidP="00AA2B8D">
      <w:pPr>
        <w:jc w:val="left"/>
        <w:rPr>
          <w:sz w:val="14"/>
          <w:szCs w:val="14"/>
          <w:lang w:val="es-ES"/>
        </w:rPr>
      </w:pPr>
    </w:p>
    <w:p w14:paraId="6E796452" w14:textId="0E530CAD" w:rsidR="00E649BD" w:rsidRPr="0088291E" w:rsidRDefault="00E649BD" w:rsidP="00E649BD">
      <w:pPr>
        <w:ind w:left="142"/>
        <w:jc w:val="left"/>
        <w:rPr>
          <w:rFonts w:eastAsia="Calibri" w:cs="Mangal"/>
          <w:sz w:val="20"/>
          <w:lang w:val="es-ES" w:eastAsia="en-US"/>
        </w:rPr>
        <w:sectPr w:rsidR="00E649BD" w:rsidRPr="0088291E" w:rsidSect="00A97226">
          <w:footerReference w:type="default" r:id="rId12"/>
          <w:pgSz w:w="11907" w:h="16840" w:code="9"/>
          <w:pgMar w:top="284" w:right="567" w:bottom="142" w:left="709" w:header="708" w:footer="708" w:gutter="0"/>
          <w:cols w:space="708"/>
        </w:sectPr>
      </w:pPr>
    </w:p>
    <w:p w14:paraId="1B41FEED" w14:textId="7FF0FB9F" w:rsidR="00195A34" w:rsidRPr="0088291E" w:rsidRDefault="00195A34" w:rsidP="00433D2A">
      <w:pPr>
        <w:jc w:val="left"/>
        <w:rPr>
          <w:sz w:val="18"/>
          <w:lang w:val="es-ES"/>
        </w:rPr>
      </w:pPr>
    </w:p>
    <w:sectPr w:rsidR="00195A34" w:rsidRPr="0088291E" w:rsidSect="00A97226">
      <w:pgSz w:w="11907" w:h="16840" w:code="9"/>
      <w:pgMar w:top="567" w:right="708" w:bottom="142" w:left="851" w:header="708" w:footer="708" w:gutter="0"/>
      <w:cols w:num="2" w:space="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930E" w14:textId="77777777" w:rsidR="006814CC" w:rsidRDefault="006814CC" w:rsidP="00332E18">
      <w:r>
        <w:separator/>
      </w:r>
    </w:p>
  </w:endnote>
  <w:endnote w:type="continuationSeparator" w:id="0">
    <w:p w14:paraId="543F2B3B" w14:textId="77777777" w:rsidR="006814CC" w:rsidRDefault="006814CC" w:rsidP="00332E18">
      <w:r>
        <w:continuationSeparator/>
      </w:r>
    </w:p>
  </w:endnote>
  <w:endnote w:type="continuationNotice" w:id="1">
    <w:p w14:paraId="074E8257" w14:textId="77777777" w:rsidR="006814CC" w:rsidRDefault="0068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urat">
    <w:altName w:val="Calibri"/>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EF7" w14:textId="77777777" w:rsidR="00332E18" w:rsidRPr="00E162D3" w:rsidRDefault="00332E18">
    <w:pPr>
      <w:pStyle w:val="Peu"/>
      <w:jc w:val="center"/>
      <w:rPr>
        <w:caps/>
        <w:color w:val="4F81BD" w:themeColor="accent1"/>
        <w:sz w:val="20"/>
      </w:rPr>
    </w:pPr>
    <w:r w:rsidRPr="00E162D3">
      <w:rPr>
        <w:caps/>
        <w:color w:val="4F81BD" w:themeColor="accent1"/>
        <w:sz w:val="20"/>
      </w:rPr>
      <w:fldChar w:fldCharType="begin"/>
    </w:r>
    <w:r w:rsidRPr="00E162D3">
      <w:rPr>
        <w:caps/>
        <w:color w:val="4F81BD" w:themeColor="accent1"/>
        <w:sz w:val="20"/>
      </w:rPr>
      <w:instrText>PAGE   \* MERGEFORMAT</w:instrText>
    </w:r>
    <w:r w:rsidRPr="00E162D3">
      <w:rPr>
        <w:caps/>
        <w:color w:val="4F81BD" w:themeColor="accent1"/>
        <w:sz w:val="20"/>
      </w:rPr>
      <w:fldChar w:fldCharType="separate"/>
    </w:r>
    <w:r w:rsidRPr="00E162D3">
      <w:rPr>
        <w:caps/>
        <w:color w:val="4F81BD" w:themeColor="accent1"/>
        <w:sz w:val="20"/>
        <w:lang w:val="es-ES"/>
      </w:rPr>
      <w:t>2</w:t>
    </w:r>
    <w:r w:rsidRPr="00E162D3">
      <w:rPr>
        <w:caps/>
        <w:color w:val="4F81BD" w:themeColor="accent1"/>
        <w:sz w:val="20"/>
      </w:rPr>
      <w:fldChar w:fldCharType="end"/>
    </w:r>
  </w:p>
  <w:p w14:paraId="71CDC55D" w14:textId="6F81B801" w:rsidR="00332E18" w:rsidRPr="00C1691E" w:rsidRDefault="00C1691E">
    <w:pPr>
      <w:pStyle w:val="Peu"/>
      <w:rPr>
        <w:b/>
        <w:bCs/>
        <w:sz w:val="18"/>
        <w:szCs w:val="12"/>
      </w:rPr>
    </w:pPr>
    <w:r w:rsidRPr="00C1691E">
      <w:rPr>
        <w:b/>
        <w:bCs/>
        <w:sz w:val="18"/>
        <w:szCs w:val="12"/>
      </w:rPr>
      <w:t>Annex 1. Model de sol·licitud de subvenció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D620" w14:textId="77777777" w:rsidR="006814CC" w:rsidRDefault="006814CC" w:rsidP="00332E18">
      <w:r>
        <w:separator/>
      </w:r>
    </w:p>
  </w:footnote>
  <w:footnote w:type="continuationSeparator" w:id="0">
    <w:p w14:paraId="071041A1" w14:textId="77777777" w:rsidR="006814CC" w:rsidRDefault="006814CC" w:rsidP="00332E18">
      <w:r>
        <w:continuationSeparator/>
      </w:r>
    </w:p>
  </w:footnote>
  <w:footnote w:type="continuationNotice" w:id="1">
    <w:p w14:paraId="78E55E00" w14:textId="77777777" w:rsidR="006814CC" w:rsidRDefault="006814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57"/>
    <w:multiLevelType w:val="hybridMultilevel"/>
    <w:tmpl w:val="5CAEFC28"/>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CC554B"/>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 w15:restartNumberingAfterBreak="0">
    <w:nsid w:val="0DA36264"/>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 w15:restartNumberingAfterBreak="0">
    <w:nsid w:val="0F043B44"/>
    <w:multiLevelType w:val="hybridMultilevel"/>
    <w:tmpl w:val="D26274CE"/>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7D1BB4"/>
    <w:multiLevelType w:val="hybridMultilevel"/>
    <w:tmpl w:val="BA828AF4"/>
    <w:lvl w:ilvl="0" w:tplc="2E749A22">
      <w:start w:val="1"/>
      <w:numFmt w:val="lowerLetter"/>
      <w:lvlText w:val="%1)"/>
      <w:lvlJc w:val="left"/>
      <w:pPr>
        <w:ind w:left="1068" w:hanging="360"/>
      </w:pPr>
      <w:rPr>
        <w:rFonts w:hint="default"/>
        <w:color w:val="auto"/>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294E43DC"/>
    <w:multiLevelType w:val="singleLevel"/>
    <w:tmpl w:val="7BA4AE42"/>
    <w:lvl w:ilvl="0">
      <w:start w:val="5"/>
      <w:numFmt w:val="bullet"/>
      <w:lvlText w:val="-"/>
      <w:lvlJc w:val="left"/>
      <w:pPr>
        <w:ind w:left="720" w:hanging="360"/>
      </w:pPr>
      <w:rPr>
        <w:rFonts w:ascii="Akkurat" w:eastAsia="Times New Roman" w:hAnsi="Akkurat" w:cs="Arial" w:hint="default"/>
        <w:color w:val="121CDE"/>
        <w:sz w:val="20"/>
      </w:rPr>
    </w:lvl>
  </w:abstractNum>
  <w:abstractNum w:abstractNumId="6" w15:restartNumberingAfterBreak="0">
    <w:nsid w:val="2BC32353"/>
    <w:multiLevelType w:val="multilevel"/>
    <w:tmpl w:val="B1E0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CB39B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8" w15:restartNumberingAfterBreak="0">
    <w:nsid w:val="2E0C49E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9" w15:restartNumberingAfterBreak="0">
    <w:nsid w:val="32E94983"/>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0" w15:restartNumberingAfterBreak="0">
    <w:nsid w:val="39CA2B78"/>
    <w:multiLevelType w:val="hybridMultilevel"/>
    <w:tmpl w:val="38D47E0C"/>
    <w:lvl w:ilvl="0" w:tplc="04030001">
      <w:start w:val="1"/>
      <w:numFmt w:val="bullet"/>
      <w:lvlText w:val=""/>
      <w:lvlJc w:val="left"/>
      <w:pPr>
        <w:ind w:left="720" w:hanging="360"/>
      </w:pPr>
      <w:rPr>
        <w:rFonts w:ascii="Symbol" w:hAnsi="Symbol" w:hint="default"/>
      </w:rPr>
    </w:lvl>
    <w:lvl w:ilvl="1" w:tplc="8488E706">
      <w:numFmt w:val="bullet"/>
      <w:lvlText w:val="-"/>
      <w:lvlJc w:val="left"/>
      <w:pPr>
        <w:ind w:left="1785" w:hanging="705"/>
      </w:pPr>
      <w:rPr>
        <w:rFonts w:ascii="Akkurat" w:eastAsia="Times New Roman" w:hAnsi="Akkurat" w:cs="Times New Roman"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9FD645A"/>
    <w:multiLevelType w:val="hybridMultilevel"/>
    <w:tmpl w:val="B7DCF9A6"/>
    <w:lvl w:ilvl="0" w:tplc="95D0F42A">
      <w:start w:val="1"/>
      <w:numFmt w:val="bullet"/>
      <w:lvlText w:val=""/>
      <w:lvlJc w:val="left"/>
      <w:pPr>
        <w:ind w:left="720" w:hanging="360"/>
      </w:pPr>
      <w:rPr>
        <w:rFonts w:ascii="Wingdings 3" w:hAnsi="Wingdings 3" w:hint="default"/>
        <w:color w:val="DB2F36"/>
      </w:rPr>
    </w:lvl>
    <w:lvl w:ilvl="1" w:tplc="0403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430281"/>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3" w15:restartNumberingAfterBreak="0">
    <w:nsid w:val="433506B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4" w15:restartNumberingAfterBreak="0">
    <w:nsid w:val="46112BF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5" w15:restartNumberingAfterBreak="0">
    <w:nsid w:val="466D787D"/>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6" w15:restartNumberingAfterBreak="0">
    <w:nsid w:val="4DAA3CA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7" w15:restartNumberingAfterBreak="0">
    <w:nsid w:val="4E5005D2"/>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8" w15:restartNumberingAfterBreak="0">
    <w:nsid w:val="53F36479"/>
    <w:multiLevelType w:val="hybridMultilevel"/>
    <w:tmpl w:val="001EDB9E"/>
    <w:lvl w:ilvl="0" w:tplc="DA3A98D2">
      <w:start w:val="3"/>
      <w:numFmt w:val="bullet"/>
      <w:lvlText w:val="-"/>
      <w:lvlJc w:val="left"/>
      <w:pPr>
        <w:ind w:left="360" w:hanging="360"/>
      </w:pPr>
      <w:rPr>
        <w:rFonts w:ascii="Arial" w:eastAsia="Calibri" w:hAnsi="Arial" w:cs="Aria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8836922"/>
    <w:multiLevelType w:val="multilevel"/>
    <w:tmpl w:val="38EAE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149A2"/>
    <w:multiLevelType w:val="singleLevel"/>
    <w:tmpl w:val="5FAA95DE"/>
    <w:lvl w:ilvl="0">
      <w:start w:val="1"/>
      <w:numFmt w:val="bullet"/>
      <w:lvlText w:val=""/>
      <w:lvlJc w:val="left"/>
      <w:pPr>
        <w:tabs>
          <w:tab w:val="num" w:pos="360"/>
        </w:tabs>
        <w:ind w:left="360" w:hanging="360"/>
      </w:pPr>
      <w:rPr>
        <w:rFonts w:ascii="Webdings" w:hAnsi="Webdings" w:hint="default"/>
        <w:color w:val="5F497A"/>
        <w:sz w:val="20"/>
      </w:rPr>
    </w:lvl>
  </w:abstractNum>
  <w:abstractNum w:abstractNumId="21" w15:restartNumberingAfterBreak="0">
    <w:nsid w:val="5A6E668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2" w15:restartNumberingAfterBreak="0">
    <w:nsid w:val="5BE645F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3" w15:restartNumberingAfterBreak="0">
    <w:nsid w:val="5C630E03"/>
    <w:multiLevelType w:val="singleLevel"/>
    <w:tmpl w:val="37D67F42"/>
    <w:lvl w:ilvl="0">
      <w:start w:val="1"/>
      <w:numFmt w:val="bullet"/>
      <w:lvlText w:val=""/>
      <w:lvlJc w:val="left"/>
      <w:pPr>
        <w:tabs>
          <w:tab w:val="num" w:pos="360"/>
        </w:tabs>
        <w:ind w:left="360" w:hanging="360"/>
      </w:pPr>
      <w:rPr>
        <w:rFonts w:ascii="Webdings" w:hAnsi="Webdings" w:hint="default"/>
        <w:color w:val="121CDE"/>
        <w:sz w:val="20"/>
      </w:rPr>
    </w:lvl>
  </w:abstractNum>
  <w:abstractNum w:abstractNumId="24" w15:restartNumberingAfterBreak="0">
    <w:nsid w:val="5DF969DE"/>
    <w:multiLevelType w:val="hybridMultilevel"/>
    <w:tmpl w:val="8200D7FE"/>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F337FC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6" w15:restartNumberingAfterBreak="0">
    <w:nsid w:val="5FB26B3A"/>
    <w:multiLevelType w:val="singleLevel"/>
    <w:tmpl w:val="3A009946"/>
    <w:lvl w:ilvl="0">
      <w:start w:val="1"/>
      <w:numFmt w:val="bullet"/>
      <w:lvlText w:val=""/>
      <w:lvlJc w:val="left"/>
      <w:pPr>
        <w:tabs>
          <w:tab w:val="num" w:pos="473"/>
        </w:tabs>
        <w:ind w:left="360" w:hanging="247"/>
      </w:pPr>
      <w:rPr>
        <w:rFonts w:ascii="Wingdings" w:hAnsi="Wingdings" w:hint="default"/>
      </w:rPr>
    </w:lvl>
  </w:abstractNum>
  <w:abstractNum w:abstractNumId="27" w15:restartNumberingAfterBreak="0">
    <w:nsid w:val="60241EF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8" w15:restartNumberingAfterBreak="0">
    <w:nsid w:val="68EA2852"/>
    <w:multiLevelType w:val="hybridMultilevel"/>
    <w:tmpl w:val="14382168"/>
    <w:lvl w:ilvl="0" w:tplc="0370587E">
      <w:start w:val="1"/>
      <w:numFmt w:val="bullet"/>
      <w:lvlText w:val=""/>
      <w:lvlJc w:val="left"/>
      <w:pPr>
        <w:ind w:left="720" w:hanging="360"/>
      </w:pPr>
      <w:rPr>
        <w:rFonts w:ascii="Webdings" w:hAnsi="Webdings" w:hint="default"/>
        <w:color w:val="121CDE"/>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ACC4FC3"/>
    <w:multiLevelType w:val="hybridMultilevel"/>
    <w:tmpl w:val="D9E23ABC"/>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AED644E"/>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1" w15:restartNumberingAfterBreak="0">
    <w:nsid w:val="6FBF358A"/>
    <w:multiLevelType w:val="multilevel"/>
    <w:tmpl w:val="6F6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C6E59"/>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3" w15:restartNumberingAfterBreak="0">
    <w:nsid w:val="71BB5713"/>
    <w:multiLevelType w:val="hybridMultilevel"/>
    <w:tmpl w:val="965E1284"/>
    <w:lvl w:ilvl="0" w:tplc="CE368000">
      <w:start w:val="1"/>
      <w:numFmt w:val="upperLetter"/>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316D0F"/>
    <w:multiLevelType w:val="hybridMultilevel"/>
    <w:tmpl w:val="89B0A9A4"/>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824555C"/>
    <w:multiLevelType w:val="hybridMultilevel"/>
    <w:tmpl w:val="C79EAFD6"/>
    <w:lvl w:ilvl="0" w:tplc="F07661C8">
      <w:start w:val="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D26A9A"/>
    <w:multiLevelType w:val="singleLevel"/>
    <w:tmpl w:val="105639F4"/>
    <w:lvl w:ilvl="0">
      <w:start w:val="1"/>
      <w:numFmt w:val="bullet"/>
      <w:lvlText w:val=""/>
      <w:lvlJc w:val="left"/>
      <w:pPr>
        <w:tabs>
          <w:tab w:val="num" w:pos="473"/>
        </w:tabs>
        <w:ind w:left="360" w:hanging="247"/>
      </w:pPr>
      <w:rPr>
        <w:rFonts w:ascii="Wingdings" w:hAnsi="Wingdings" w:hint="default"/>
      </w:rPr>
    </w:lvl>
  </w:abstractNum>
  <w:num w:numId="1" w16cid:durableId="964310867">
    <w:abstractNumId w:val="20"/>
  </w:num>
  <w:num w:numId="2" w16cid:durableId="473986291">
    <w:abstractNumId w:val="17"/>
  </w:num>
  <w:num w:numId="3" w16cid:durableId="2059818027">
    <w:abstractNumId w:val="30"/>
  </w:num>
  <w:num w:numId="4" w16cid:durableId="1547063654">
    <w:abstractNumId w:val="27"/>
  </w:num>
  <w:num w:numId="5" w16cid:durableId="1208687355">
    <w:abstractNumId w:val="15"/>
  </w:num>
  <w:num w:numId="6" w16cid:durableId="1384208442">
    <w:abstractNumId w:val="7"/>
  </w:num>
  <w:num w:numId="7" w16cid:durableId="2123185827">
    <w:abstractNumId w:val="2"/>
  </w:num>
  <w:num w:numId="8" w16cid:durableId="1546261426">
    <w:abstractNumId w:val="32"/>
  </w:num>
  <w:num w:numId="9" w16cid:durableId="255139789">
    <w:abstractNumId w:val="8"/>
  </w:num>
  <w:num w:numId="10" w16cid:durableId="903370892">
    <w:abstractNumId w:val="22"/>
  </w:num>
  <w:num w:numId="11" w16cid:durableId="1348021083">
    <w:abstractNumId w:val="16"/>
  </w:num>
  <w:num w:numId="12" w16cid:durableId="1087078073">
    <w:abstractNumId w:val="1"/>
  </w:num>
  <w:num w:numId="13" w16cid:durableId="1516918217">
    <w:abstractNumId w:val="25"/>
  </w:num>
  <w:num w:numId="14" w16cid:durableId="172113531">
    <w:abstractNumId w:val="13"/>
  </w:num>
  <w:num w:numId="15" w16cid:durableId="1220551875">
    <w:abstractNumId w:val="12"/>
  </w:num>
  <w:num w:numId="16" w16cid:durableId="830296228">
    <w:abstractNumId w:val="14"/>
  </w:num>
  <w:num w:numId="17" w16cid:durableId="909803417">
    <w:abstractNumId w:val="9"/>
  </w:num>
  <w:num w:numId="18" w16cid:durableId="1763331006">
    <w:abstractNumId w:val="21"/>
  </w:num>
  <w:num w:numId="19" w16cid:durableId="1743524426">
    <w:abstractNumId w:val="36"/>
  </w:num>
  <w:num w:numId="20" w16cid:durableId="451898080">
    <w:abstractNumId w:val="26"/>
  </w:num>
  <w:num w:numId="21" w16cid:durableId="1649701195">
    <w:abstractNumId w:val="5"/>
  </w:num>
  <w:num w:numId="22" w16cid:durableId="864515873">
    <w:abstractNumId w:val="28"/>
  </w:num>
  <w:num w:numId="23" w16cid:durableId="106700993">
    <w:abstractNumId w:val="35"/>
  </w:num>
  <w:num w:numId="24" w16cid:durableId="70738849">
    <w:abstractNumId w:val="23"/>
  </w:num>
  <w:num w:numId="25" w16cid:durableId="1392801281">
    <w:abstractNumId w:val="29"/>
  </w:num>
  <w:num w:numId="26" w16cid:durableId="2070378148">
    <w:abstractNumId w:val="24"/>
  </w:num>
  <w:num w:numId="27" w16cid:durableId="888691315">
    <w:abstractNumId w:val="34"/>
  </w:num>
  <w:num w:numId="28" w16cid:durableId="192889545">
    <w:abstractNumId w:val="3"/>
  </w:num>
  <w:num w:numId="29" w16cid:durableId="1938323629">
    <w:abstractNumId w:val="11"/>
  </w:num>
  <w:num w:numId="30" w16cid:durableId="763648857">
    <w:abstractNumId w:val="0"/>
  </w:num>
  <w:num w:numId="31" w16cid:durableId="1220435556">
    <w:abstractNumId w:val="33"/>
  </w:num>
  <w:num w:numId="32" w16cid:durableId="779909283">
    <w:abstractNumId w:val="18"/>
  </w:num>
  <w:num w:numId="33" w16cid:durableId="210576716">
    <w:abstractNumId w:val="4"/>
  </w:num>
  <w:num w:numId="34" w16cid:durableId="1349715278">
    <w:abstractNumId w:val="10"/>
  </w:num>
  <w:num w:numId="35" w16cid:durableId="1832525651">
    <w:abstractNumId w:val="6"/>
  </w:num>
  <w:num w:numId="36" w16cid:durableId="765150473">
    <w:abstractNumId w:val="31"/>
  </w:num>
  <w:num w:numId="37" w16cid:durableId="44500930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93"/>
    <w:rsid w:val="00000C5F"/>
    <w:rsid w:val="000034FB"/>
    <w:rsid w:val="00012C9A"/>
    <w:rsid w:val="00015680"/>
    <w:rsid w:val="000166FF"/>
    <w:rsid w:val="00031347"/>
    <w:rsid w:val="000367DA"/>
    <w:rsid w:val="0003783E"/>
    <w:rsid w:val="00037A8B"/>
    <w:rsid w:val="00040A3E"/>
    <w:rsid w:val="00041CDF"/>
    <w:rsid w:val="00047F7A"/>
    <w:rsid w:val="00051563"/>
    <w:rsid w:val="00052826"/>
    <w:rsid w:val="000603D5"/>
    <w:rsid w:val="000633B2"/>
    <w:rsid w:val="00064024"/>
    <w:rsid w:val="00064503"/>
    <w:rsid w:val="00065575"/>
    <w:rsid w:val="0007064A"/>
    <w:rsid w:val="00070F6B"/>
    <w:rsid w:val="00082467"/>
    <w:rsid w:val="00085F1F"/>
    <w:rsid w:val="000870A9"/>
    <w:rsid w:val="00090C94"/>
    <w:rsid w:val="00091686"/>
    <w:rsid w:val="00092D23"/>
    <w:rsid w:val="00093239"/>
    <w:rsid w:val="000A1439"/>
    <w:rsid w:val="000A2407"/>
    <w:rsid w:val="000A2AB0"/>
    <w:rsid w:val="000A4668"/>
    <w:rsid w:val="000A6140"/>
    <w:rsid w:val="000B105B"/>
    <w:rsid w:val="000C4B43"/>
    <w:rsid w:val="000C4EC2"/>
    <w:rsid w:val="000D02ED"/>
    <w:rsid w:val="000D393D"/>
    <w:rsid w:val="000E0452"/>
    <w:rsid w:val="000E0D3B"/>
    <w:rsid w:val="000E4749"/>
    <w:rsid w:val="000F04AF"/>
    <w:rsid w:val="000F3AEA"/>
    <w:rsid w:val="000F4BBA"/>
    <w:rsid w:val="000F6250"/>
    <w:rsid w:val="001057EB"/>
    <w:rsid w:val="0012542B"/>
    <w:rsid w:val="00126943"/>
    <w:rsid w:val="00127259"/>
    <w:rsid w:val="00130EAD"/>
    <w:rsid w:val="00134E6F"/>
    <w:rsid w:val="00142671"/>
    <w:rsid w:val="00144D54"/>
    <w:rsid w:val="00154475"/>
    <w:rsid w:val="00164551"/>
    <w:rsid w:val="00177C09"/>
    <w:rsid w:val="001844C4"/>
    <w:rsid w:val="00184EDA"/>
    <w:rsid w:val="0018674C"/>
    <w:rsid w:val="00186F8B"/>
    <w:rsid w:val="00187BAE"/>
    <w:rsid w:val="001915B3"/>
    <w:rsid w:val="00192C30"/>
    <w:rsid w:val="00192F45"/>
    <w:rsid w:val="00195A34"/>
    <w:rsid w:val="001A36C4"/>
    <w:rsid w:val="001A51CE"/>
    <w:rsid w:val="001A5CAA"/>
    <w:rsid w:val="001A694E"/>
    <w:rsid w:val="001B21ED"/>
    <w:rsid w:val="001D1841"/>
    <w:rsid w:val="001D5FA8"/>
    <w:rsid w:val="001D6EE0"/>
    <w:rsid w:val="001F06BC"/>
    <w:rsid w:val="001F2048"/>
    <w:rsid w:val="001F42B3"/>
    <w:rsid w:val="002053C7"/>
    <w:rsid w:val="00215D01"/>
    <w:rsid w:val="002209C6"/>
    <w:rsid w:val="0022175C"/>
    <w:rsid w:val="00223454"/>
    <w:rsid w:val="00225B93"/>
    <w:rsid w:val="002271A8"/>
    <w:rsid w:val="002339D3"/>
    <w:rsid w:val="00234C1A"/>
    <w:rsid w:val="00236FA1"/>
    <w:rsid w:val="00237516"/>
    <w:rsid w:val="00245A93"/>
    <w:rsid w:val="002462F4"/>
    <w:rsid w:val="002517A2"/>
    <w:rsid w:val="0025508E"/>
    <w:rsid w:val="002570B2"/>
    <w:rsid w:val="00257D9D"/>
    <w:rsid w:val="002710F5"/>
    <w:rsid w:val="002721D0"/>
    <w:rsid w:val="00276090"/>
    <w:rsid w:val="0028507A"/>
    <w:rsid w:val="00286168"/>
    <w:rsid w:val="00290A02"/>
    <w:rsid w:val="002A3B88"/>
    <w:rsid w:val="002A4260"/>
    <w:rsid w:val="002B1577"/>
    <w:rsid w:val="002B3A0D"/>
    <w:rsid w:val="002B62F0"/>
    <w:rsid w:val="002C2005"/>
    <w:rsid w:val="002C5943"/>
    <w:rsid w:val="002C6ECC"/>
    <w:rsid w:val="002C6F40"/>
    <w:rsid w:val="002D1581"/>
    <w:rsid w:val="002D3338"/>
    <w:rsid w:val="002E26CB"/>
    <w:rsid w:val="002F1D2D"/>
    <w:rsid w:val="002F5361"/>
    <w:rsid w:val="00302F53"/>
    <w:rsid w:val="00304792"/>
    <w:rsid w:val="003115C1"/>
    <w:rsid w:val="00314B9A"/>
    <w:rsid w:val="00321CED"/>
    <w:rsid w:val="003233AA"/>
    <w:rsid w:val="00323548"/>
    <w:rsid w:val="00325567"/>
    <w:rsid w:val="00326F95"/>
    <w:rsid w:val="00332E18"/>
    <w:rsid w:val="00334B5D"/>
    <w:rsid w:val="0034055C"/>
    <w:rsid w:val="00350290"/>
    <w:rsid w:val="003516BD"/>
    <w:rsid w:val="00352EEA"/>
    <w:rsid w:val="0036374A"/>
    <w:rsid w:val="003643AB"/>
    <w:rsid w:val="00365483"/>
    <w:rsid w:val="0039008E"/>
    <w:rsid w:val="0039260B"/>
    <w:rsid w:val="00392B8D"/>
    <w:rsid w:val="003B0713"/>
    <w:rsid w:val="003C2C5F"/>
    <w:rsid w:val="003C7765"/>
    <w:rsid w:val="003D7D65"/>
    <w:rsid w:val="003E502D"/>
    <w:rsid w:val="003F6513"/>
    <w:rsid w:val="0040050E"/>
    <w:rsid w:val="00401905"/>
    <w:rsid w:val="00401A6A"/>
    <w:rsid w:val="0040659F"/>
    <w:rsid w:val="00410DA5"/>
    <w:rsid w:val="0041112C"/>
    <w:rsid w:val="00415049"/>
    <w:rsid w:val="00415C4E"/>
    <w:rsid w:val="00416A82"/>
    <w:rsid w:val="00417523"/>
    <w:rsid w:val="00421C32"/>
    <w:rsid w:val="00422C83"/>
    <w:rsid w:val="00432486"/>
    <w:rsid w:val="00433D2A"/>
    <w:rsid w:val="004352D3"/>
    <w:rsid w:val="00452920"/>
    <w:rsid w:val="00454915"/>
    <w:rsid w:val="00462668"/>
    <w:rsid w:val="00463C3F"/>
    <w:rsid w:val="004647F7"/>
    <w:rsid w:val="00466C9B"/>
    <w:rsid w:val="004847C0"/>
    <w:rsid w:val="0049034E"/>
    <w:rsid w:val="00490B5A"/>
    <w:rsid w:val="004959E7"/>
    <w:rsid w:val="00497028"/>
    <w:rsid w:val="004A0E24"/>
    <w:rsid w:val="004A54E7"/>
    <w:rsid w:val="004B23B2"/>
    <w:rsid w:val="004B79AD"/>
    <w:rsid w:val="004C5042"/>
    <w:rsid w:val="004C51A9"/>
    <w:rsid w:val="004D333D"/>
    <w:rsid w:val="004D6A16"/>
    <w:rsid w:val="004E18B6"/>
    <w:rsid w:val="004E1E88"/>
    <w:rsid w:val="004E2E24"/>
    <w:rsid w:val="004E4ABC"/>
    <w:rsid w:val="004E7A55"/>
    <w:rsid w:val="00500A57"/>
    <w:rsid w:val="00516C06"/>
    <w:rsid w:val="00522484"/>
    <w:rsid w:val="00524E72"/>
    <w:rsid w:val="005360C8"/>
    <w:rsid w:val="0054772F"/>
    <w:rsid w:val="005554A2"/>
    <w:rsid w:val="005626F2"/>
    <w:rsid w:val="00574138"/>
    <w:rsid w:val="005763A7"/>
    <w:rsid w:val="00576B91"/>
    <w:rsid w:val="00580283"/>
    <w:rsid w:val="005807CA"/>
    <w:rsid w:val="00582699"/>
    <w:rsid w:val="005A1BB7"/>
    <w:rsid w:val="005A3D44"/>
    <w:rsid w:val="005A5495"/>
    <w:rsid w:val="005B3F13"/>
    <w:rsid w:val="005B4264"/>
    <w:rsid w:val="005C168D"/>
    <w:rsid w:val="005C7DA8"/>
    <w:rsid w:val="005D3AB0"/>
    <w:rsid w:val="005E5CA7"/>
    <w:rsid w:val="005F0287"/>
    <w:rsid w:val="005F56FE"/>
    <w:rsid w:val="005F7F81"/>
    <w:rsid w:val="00604F60"/>
    <w:rsid w:val="006076CA"/>
    <w:rsid w:val="006108D5"/>
    <w:rsid w:val="00624F43"/>
    <w:rsid w:val="0062603B"/>
    <w:rsid w:val="00626A4B"/>
    <w:rsid w:val="00626D8E"/>
    <w:rsid w:val="00630B18"/>
    <w:rsid w:val="006431E1"/>
    <w:rsid w:val="0065107E"/>
    <w:rsid w:val="0065143B"/>
    <w:rsid w:val="00654C50"/>
    <w:rsid w:val="0066236A"/>
    <w:rsid w:val="00665751"/>
    <w:rsid w:val="00671EE1"/>
    <w:rsid w:val="006814CC"/>
    <w:rsid w:val="0068211A"/>
    <w:rsid w:val="006908C7"/>
    <w:rsid w:val="00696A95"/>
    <w:rsid w:val="006A0370"/>
    <w:rsid w:val="006C170A"/>
    <w:rsid w:val="006C1B4B"/>
    <w:rsid w:val="006D50BB"/>
    <w:rsid w:val="006E0483"/>
    <w:rsid w:val="006F168A"/>
    <w:rsid w:val="006F66EA"/>
    <w:rsid w:val="00701850"/>
    <w:rsid w:val="00702A8D"/>
    <w:rsid w:val="0070386B"/>
    <w:rsid w:val="0070706F"/>
    <w:rsid w:val="007129A3"/>
    <w:rsid w:val="00714701"/>
    <w:rsid w:val="0072154A"/>
    <w:rsid w:val="007215E3"/>
    <w:rsid w:val="007425D1"/>
    <w:rsid w:val="00743624"/>
    <w:rsid w:val="00747304"/>
    <w:rsid w:val="00753A39"/>
    <w:rsid w:val="007601D2"/>
    <w:rsid w:val="0076266D"/>
    <w:rsid w:val="00764C57"/>
    <w:rsid w:val="00764EB4"/>
    <w:rsid w:val="00766B26"/>
    <w:rsid w:val="00766F62"/>
    <w:rsid w:val="007727C0"/>
    <w:rsid w:val="00772947"/>
    <w:rsid w:val="00781CCD"/>
    <w:rsid w:val="00786A6D"/>
    <w:rsid w:val="00794F71"/>
    <w:rsid w:val="00797DC1"/>
    <w:rsid w:val="007A04A7"/>
    <w:rsid w:val="007A2711"/>
    <w:rsid w:val="007A3779"/>
    <w:rsid w:val="007B2DC1"/>
    <w:rsid w:val="007B6068"/>
    <w:rsid w:val="007B7ACB"/>
    <w:rsid w:val="007C5B01"/>
    <w:rsid w:val="007D0295"/>
    <w:rsid w:val="007D2D64"/>
    <w:rsid w:val="007D3ECF"/>
    <w:rsid w:val="007D5340"/>
    <w:rsid w:val="007D6870"/>
    <w:rsid w:val="007D6F7D"/>
    <w:rsid w:val="007E21A5"/>
    <w:rsid w:val="007F2FC8"/>
    <w:rsid w:val="007F6AAB"/>
    <w:rsid w:val="007F7916"/>
    <w:rsid w:val="00800EF1"/>
    <w:rsid w:val="00803BB3"/>
    <w:rsid w:val="00814DA2"/>
    <w:rsid w:val="00816DEA"/>
    <w:rsid w:val="00825B79"/>
    <w:rsid w:val="00830246"/>
    <w:rsid w:val="00831B71"/>
    <w:rsid w:val="008463F3"/>
    <w:rsid w:val="00855183"/>
    <w:rsid w:val="008554B5"/>
    <w:rsid w:val="008602AD"/>
    <w:rsid w:val="00860FD7"/>
    <w:rsid w:val="00862F1D"/>
    <w:rsid w:val="0086516C"/>
    <w:rsid w:val="00867092"/>
    <w:rsid w:val="00876F8C"/>
    <w:rsid w:val="00881400"/>
    <w:rsid w:val="00881520"/>
    <w:rsid w:val="0088291E"/>
    <w:rsid w:val="008830F2"/>
    <w:rsid w:val="00884379"/>
    <w:rsid w:val="00885E33"/>
    <w:rsid w:val="00891855"/>
    <w:rsid w:val="0089585B"/>
    <w:rsid w:val="008A0363"/>
    <w:rsid w:val="008A2727"/>
    <w:rsid w:val="008A4647"/>
    <w:rsid w:val="008A5EA4"/>
    <w:rsid w:val="008A7942"/>
    <w:rsid w:val="008B416E"/>
    <w:rsid w:val="008B69CB"/>
    <w:rsid w:val="008C0426"/>
    <w:rsid w:val="008D2ACC"/>
    <w:rsid w:val="008D3465"/>
    <w:rsid w:val="008D7645"/>
    <w:rsid w:val="008D7C44"/>
    <w:rsid w:val="008E0939"/>
    <w:rsid w:val="008E1131"/>
    <w:rsid w:val="008E3A32"/>
    <w:rsid w:val="008F2A19"/>
    <w:rsid w:val="008F2D1F"/>
    <w:rsid w:val="008F4674"/>
    <w:rsid w:val="0090290F"/>
    <w:rsid w:val="00915E67"/>
    <w:rsid w:val="00923CE1"/>
    <w:rsid w:val="009341C8"/>
    <w:rsid w:val="00945DC3"/>
    <w:rsid w:val="009477C2"/>
    <w:rsid w:val="0095632E"/>
    <w:rsid w:val="00956B0F"/>
    <w:rsid w:val="00961AB9"/>
    <w:rsid w:val="0096219A"/>
    <w:rsid w:val="00964058"/>
    <w:rsid w:val="0096407D"/>
    <w:rsid w:val="00975DB5"/>
    <w:rsid w:val="00982F06"/>
    <w:rsid w:val="00987805"/>
    <w:rsid w:val="00990D4F"/>
    <w:rsid w:val="009918A8"/>
    <w:rsid w:val="00991F76"/>
    <w:rsid w:val="00995370"/>
    <w:rsid w:val="009A12F7"/>
    <w:rsid w:val="009A3351"/>
    <w:rsid w:val="009A7134"/>
    <w:rsid w:val="009A7618"/>
    <w:rsid w:val="009B0755"/>
    <w:rsid w:val="009C5373"/>
    <w:rsid w:val="009C739E"/>
    <w:rsid w:val="009D07BF"/>
    <w:rsid w:val="009D0F76"/>
    <w:rsid w:val="009D33A9"/>
    <w:rsid w:val="009D3A79"/>
    <w:rsid w:val="009D3B6B"/>
    <w:rsid w:val="009E4CA2"/>
    <w:rsid w:val="00A004F8"/>
    <w:rsid w:val="00A05386"/>
    <w:rsid w:val="00A06528"/>
    <w:rsid w:val="00A1122F"/>
    <w:rsid w:val="00A132F1"/>
    <w:rsid w:val="00A13D76"/>
    <w:rsid w:val="00A236AB"/>
    <w:rsid w:val="00A24BB7"/>
    <w:rsid w:val="00A3103B"/>
    <w:rsid w:val="00A3206E"/>
    <w:rsid w:val="00A3354D"/>
    <w:rsid w:val="00A411E0"/>
    <w:rsid w:val="00A418AF"/>
    <w:rsid w:val="00A43610"/>
    <w:rsid w:val="00A44EA5"/>
    <w:rsid w:val="00A50B34"/>
    <w:rsid w:val="00A52331"/>
    <w:rsid w:val="00A57990"/>
    <w:rsid w:val="00A65B40"/>
    <w:rsid w:val="00A666A5"/>
    <w:rsid w:val="00A74CBF"/>
    <w:rsid w:val="00A80771"/>
    <w:rsid w:val="00A84CD2"/>
    <w:rsid w:val="00A87E97"/>
    <w:rsid w:val="00A95017"/>
    <w:rsid w:val="00A96758"/>
    <w:rsid w:val="00A97226"/>
    <w:rsid w:val="00A97E5D"/>
    <w:rsid w:val="00AA2B8D"/>
    <w:rsid w:val="00AA68F2"/>
    <w:rsid w:val="00AA6D7D"/>
    <w:rsid w:val="00AB3F03"/>
    <w:rsid w:val="00AB7F63"/>
    <w:rsid w:val="00AC26C9"/>
    <w:rsid w:val="00AC4C5F"/>
    <w:rsid w:val="00AC4F7A"/>
    <w:rsid w:val="00AD12A4"/>
    <w:rsid w:val="00AD3148"/>
    <w:rsid w:val="00AE6E50"/>
    <w:rsid w:val="00AF0EF0"/>
    <w:rsid w:val="00AF6AA1"/>
    <w:rsid w:val="00B33ADF"/>
    <w:rsid w:val="00B344F3"/>
    <w:rsid w:val="00B47664"/>
    <w:rsid w:val="00B47914"/>
    <w:rsid w:val="00B47E7D"/>
    <w:rsid w:val="00B47F77"/>
    <w:rsid w:val="00B55AEC"/>
    <w:rsid w:val="00B56887"/>
    <w:rsid w:val="00B568C1"/>
    <w:rsid w:val="00B56FCE"/>
    <w:rsid w:val="00B60FAA"/>
    <w:rsid w:val="00B63025"/>
    <w:rsid w:val="00B75C1E"/>
    <w:rsid w:val="00B82FFE"/>
    <w:rsid w:val="00B83B17"/>
    <w:rsid w:val="00B86868"/>
    <w:rsid w:val="00B908A5"/>
    <w:rsid w:val="00B955C5"/>
    <w:rsid w:val="00B95CE8"/>
    <w:rsid w:val="00BA3D42"/>
    <w:rsid w:val="00BB0E9C"/>
    <w:rsid w:val="00BD38AC"/>
    <w:rsid w:val="00BD75D6"/>
    <w:rsid w:val="00BE1B76"/>
    <w:rsid w:val="00BE6189"/>
    <w:rsid w:val="00BF0FB2"/>
    <w:rsid w:val="00BF2185"/>
    <w:rsid w:val="00BF7B3A"/>
    <w:rsid w:val="00C1691E"/>
    <w:rsid w:val="00C16C8A"/>
    <w:rsid w:val="00C17193"/>
    <w:rsid w:val="00C27BED"/>
    <w:rsid w:val="00C31E8C"/>
    <w:rsid w:val="00C40C0F"/>
    <w:rsid w:val="00C47D8B"/>
    <w:rsid w:val="00C514AD"/>
    <w:rsid w:val="00C5255F"/>
    <w:rsid w:val="00C64F37"/>
    <w:rsid w:val="00C66E5F"/>
    <w:rsid w:val="00C81409"/>
    <w:rsid w:val="00C84F60"/>
    <w:rsid w:val="00C931E9"/>
    <w:rsid w:val="00C94E62"/>
    <w:rsid w:val="00C97B32"/>
    <w:rsid w:val="00CA1072"/>
    <w:rsid w:val="00CA254B"/>
    <w:rsid w:val="00CA2F34"/>
    <w:rsid w:val="00CA4830"/>
    <w:rsid w:val="00CA52AC"/>
    <w:rsid w:val="00CA61A0"/>
    <w:rsid w:val="00CB0297"/>
    <w:rsid w:val="00CB4B98"/>
    <w:rsid w:val="00CC3C1E"/>
    <w:rsid w:val="00CD1FEE"/>
    <w:rsid w:val="00CF4454"/>
    <w:rsid w:val="00D0093F"/>
    <w:rsid w:val="00D02820"/>
    <w:rsid w:val="00D15C1D"/>
    <w:rsid w:val="00D25E2A"/>
    <w:rsid w:val="00D2603D"/>
    <w:rsid w:val="00D31883"/>
    <w:rsid w:val="00D428D4"/>
    <w:rsid w:val="00D467E9"/>
    <w:rsid w:val="00D55719"/>
    <w:rsid w:val="00D57970"/>
    <w:rsid w:val="00D6408C"/>
    <w:rsid w:val="00D806CF"/>
    <w:rsid w:val="00D841EB"/>
    <w:rsid w:val="00D851CB"/>
    <w:rsid w:val="00D874D0"/>
    <w:rsid w:val="00D9306A"/>
    <w:rsid w:val="00DA4F53"/>
    <w:rsid w:val="00DA6771"/>
    <w:rsid w:val="00DB211F"/>
    <w:rsid w:val="00DC78CA"/>
    <w:rsid w:val="00DD4623"/>
    <w:rsid w:val="00DD6B54"/>
    <w:rsid w:val="00DE00A2"/>
    <w:rsid w:val="00DE123B"/>
    <w:rsid w:val="00DE6EBC"/>
    <w:rsid w:val="00DF5642"/>
    <w:rsid w:val="00DF733E"/>
    <w:rsid w:val="00E02B99"/>
    <w:rsid w:val="00E07F25"/>
    <w:rsid w:val="00E13A09"/>
    <w:rsid w:val="00E13EB4"/>
    <w:rsid w:val="00E162D3"/>
    <w:rsid w:val="00E205D0"/>
    <w:rsid w:val="00E30CC6"/>
    <w:rsid w:val="00E32542"/>
    <w:rsid w:val="00E32F4F"/>
    <w:rsid w:val="00E333EB"/>
    <w:rsid w:val="00E344DF"/>
    <w:rsid w:val="00E44C0D"/>
    <w:rsid w:val="00E459D7"/>
    <w:rsid w:val="00E45A17"/>
    <w:rsid w:val="00E53F2C"/>
    <w:rsid w:val="00E649BD"/>
    <w:rsid w:val="00E65C87"/>
    <w:rsid w:val="00E66CCD"/>
    <w:rsid w:val="00E723A2"/>
    <w:rsid w:val="00E840B8"/>
    <w:rsid w:val="00E93589"/>
    <w:rsid w:val="00E94085"/>
    <w:rsid w:val="00EB5EC2"/>
    <w:rsid w:val="00EC3D8F"/>
    <w:rsid w:val="00EC777D"/>
    <w:rsid w:val="00ED34A6"/>
    <w:rsid w:val="00ED6CA2"/>
    <w:rsid w:val="00EE2C9D"/>
    <w:rsid w:val="00EF4D6E"/>
    <w:rsid w:val="00F01222"/>
    <w:rsid w:val="00F026F0"/>
    <w:rsid w:val="00F03429"/>
    <w:rsid w:val="00F04FE5"/>
    <w:rsid w:val="00F053A2"/>
    <w:rsid w:val="00F07402"/>
    <w:rsid w:val="00F07726"/>
    <w:rsid w:val="00F10E04"/>
    <w:rsid w:val="00F15DEF"/>
    <w:rsid w:val="00F2560E"/>
    <w:rsid w:val="00F270E5"/>
    <w:rsid w:val="00F376AE"/>
    <w:rsid w:val="00F379B5"/>
    <w:rsid w:val="00F43366"/>
    <w:rsid w:val="00F438EB"/>
    <w:rsid w:val="00F523A0"/>
    <w:rsid w:val="00F564DF"/>
    <w:rsid w:val="00F5737C"/>
    <w:rsid w:val="00F628F2"/>
    <w:rsid w:val="00F66086"/>
    <w:rsid w:val="00F710B5"/>
    <w:rsid w:val="00F75B68"/>
    <w:rsid w:val="00F77225"/>
    <w:rsid w:val="00F811B1"/>
    <w:rsid w:val="00F83A21"/>
    <w:rsid w:val="00F844C5"/>
    <w:rsid w:val="00F85AC9"/>
    <w:rsid w:val="00F95545"/>
    <w:rsid w:val="00FA172B"/>
    <w:rsid w:val="00FA3CEE"/>
    <w:rsid w:val="00FB2844"/>
    <w:rsid w:val="00FC1995"/>
    <w:rsid w:val="00FD0EA2"/>
    <w:rsid w:val="00FD1DF5"/>
    <w:rsid w:val="00FE2A76"/>
    <w:rsid w:val="00FE4206"/>
    <w:rsid w:val="00FE762B"/>
    <w:rsid w:val="00FF04A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f8f8f8,#eaeaea"/>
    </o:shapedefaults>
    <o:shapelayout v:ext="edit">
      <o:idmap v:ext="edit" data="1"/>
    </o:shapelayout>
  </w:shapeDefaults>
  <w:decimalSymbol w:val=","/>
  <w:listSeparator w:val=";"/>
  <w14:docId w14:val="6FA75629"/>
  <w15:docId w15:val="{EF091312-56C9-4EED-84B2-67DEEA09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850"/>
    <w:pPr>
      <w:jc w:val="both"/>
    </w:pPr>
    <w:rPr>
      <w:rFonts w:ascii="Arial Narrow" w:hAnsi="Arial Narrow"/>
      <w:sz w:val="28"/>
      <w:lang w:eastAsia="es-ES"/>
    </w:rPr>
  </w:style>
  <w:style w:type="paragraph" w:styleId="Ttol1">
    <w:name w:val="heading 1"/>
    <w:basedOn w:val="Normal"/>
    <w:next w:val="Normal"/>
    <w:qFormat/>
    <w:rsid w:val="00701850"/>
    <w:pPr>
      <w:keepNext/>
      <w:outlineLvl w:val="0"/>
    </w:pPr>
    <w:rPr>
      <w:b/>
      <w:sz w:val="44"/>
    </w:rPr>
  </w:style>
  <w:style w:type="paragraph" w:styleId="Ttol2">
    <w:name w:val="heading 2"/>
    <w:basedOn w:val="Normal"/>
    <w:next w:val="Normal"/>
    <w:qFormat/>
    <w:rsid w:val="00701850"/>
    <w:pPr>
      <w:keepNext/>
      <w:outlineLvl w:val="1"/>
    </w:pPr>
    <w:rPr>
      <w:b/>
      <w:color w:val="800000"/>
    </w:rPr>
  </w:style>
  <w:style w:type="paragraph" w:styleId="Ttol3">
    <w:name w:val="heading 3"/>
    <w:basedOn w:val="Normal"/>
    <w:next w:val="Normal"/>
    <w:qFormat/>
    <w:rsid w:val="00701850"/>
    <w:pPr>
      <w:keepNext/>
      <w:outlineLvl w:val="2"/>
    </w:pPr>
    <w:rPr>
      <w:b/>
      <w:color w:val="800000"/>
      <w:sz w:val="20"/>
    </w:rPr>
  </w:style>
  <w:style w:type="paragraph" w:styleId="Ttol4">
    <w:name w:val="heading 4"/>
    <w:basedOn w:val="Normal"/>
    <w:next w:val="Normal"/>
    <w:qFormat/>
    <w:rsid w:val="00701850"/>
    <w:pPr>
      <w:keepNext/>
      <w:outlineLvl w:val="3"/>
    </w:pPr>
    <w:rPr>
      <w:b/>
      <w:color w:val="800000"/>
      <w:sz w:val="48"/>
    </w:rPr>
  </w:style>
  <w:style w:type="paragraph" w:styleId="Ttol5">
    <w:name w:val="heading 5"/>
    <w:basedOn w:val="Normal"/>
    <w:next w:val="Normal"/>
    <w:qFormat/>
    <w:rsid w:val="00701850"/>
    <w:pPr>
      <w:keepNext/>
      <w:outlineLvl w:val="4"/>
    </w:pPr>
    <w:rPr>
      <w:b/>
      <w:color w:val="800000"/>
      <w:sz w:val="22"/>
    </w:rPr>
  </w:style>
  <w:style w:type="paragraph" w:styleId="Ttol6">
    <w:name w:val="heading 6"/>
    <w:basedOn w:val="Normal"/>
    <w:next w:val="Normal"/>
    <w:qFormat/>
    <w:rsid w:val="00701850"/>
    <w:pPr>
      <w:keepNext/>
      <w:jc w:val="center"/>
      <w:outlineLvl w:val="5"/>
    </w:pPr>
    <w:rPr>
      <w:b/>
      <w:color w:val="800000"/>
      <w:sz w:val="16"/>
    </w:rPr>
  </w:style>
  <w:style w:type="paragraph" w:styleId="Ttol7">
    <w:name w:val="heading 7"/>
    <w:basedOn w:val="Normal"/>
    <w:next w:val="Normal"/>
    <w:qFormat/>
    <w:rsid w:val="00701850"/>
    <w:pPr>
      <w:keepNext/>
      <w:ind w:firstLine="426"/>
      <w:outlineLvl w:val="6"/>
    </w:pPr>
    <w:rPr>
      <w:b/>
      <w:color w:val="800000"/>
      <w:sz w:val="24"/>
    </w:rPr>
  </w:style>
  <w:style w:type="paragraph" w:styleId="Ttol8">
    <w:name w:val="heading 8"/>
    <w:basedOn w:val="Normal"/>
    <w:next w:val="Normal"/>
    <w:qFormat/>
    <w:rsid w:val="00701850"/>
    <w:pPr>
      <w:keepNext/>
      <w:outlineLvl w:val="7"/>
    </w:pPr>
    <w:rPr>
      <w:b/>
      <w:color w:val="800000"/>
      <w:sz w:val="24"/>
      <w:u w:val="single"/>
    </w:rPr>
  </w:style>
  <w:style w:type="paragraph" w:styleId="Ttol9">
    <w:name w:val="heading 9"/>
    <w:basedOn w:val="Normal"/>
    <w:next w:val="Normal"/>
    <w:qFormat/>
    <w:rsid w:val="00701850"/>
    <w:pPr>
      <w:keepNext/>
      <w:outlineLvl w:val="8"/>
    </w:pPr>
    <w:rPr>
      <w:b/>
      <w:color w:val="800000"/>
      <w:sz w:val="1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semiHidden/>
    <w:rsid w:val="00701850"/>
    <w:rPr>
      <w:color w:val="800000"/>
    </w:rPr>
  </w:style>
  <w:style w:type="paragraph" w:styleId="Textindependent">
    <w:name w:val="Body Text"/>
    <w:basedOn w:val="Normal"/>
    <w:link w:val="TextindependentCar"/>
    <w:semiHidden/>
    <w:rsid w:val="00701850"/>
    <w:pPr>
      <w:jc w:val="left"/>
    </w:pPr>
    <w:rPr>
      <w:color w:val="800000"/>
      <w:sz w:val="16"/>
    </w:rPr>
  </w:style>
  <w:style w:type="paragraph" w:styleId="Sagniadetextindependent">
    <w:name w:val="Body Text Indent"/>
    <w:basedOn w:val="Normal"/>
    <w:semiHidden/>
    <w:rsid w:val="00701850"/>
    <w:pPr>
      <w:ind w:left="708"/>
    </w:pPr>
    <w:rPr>
      <w:lang w:val="es-ES"/>
    </w:rPr>
  </w:style>
  <w:style w:type="paragraph" w:styleId="Textindependent3">
    <w:name w:val="Body Text 3"/>
    <w:basedOn w:val="Normal"/>
    <w:semiHidden/>
    <w:rsid w:val="00701850"/>
    <w:pPr>
      <w:ind w:right="227"/>
    </w:pPr>
    <w:rPr>
      <w:color w:val="FF0000"/>
      <w:sz w:val="24"/>
    </w:rPr>
  </w:style>
  <w:style w:type="paragraph" w:styleId="Textdebloc">
    <w:name w:val="Block Text"/>
    <w:basedOn w:val="Normal"/>
    <w:semiHidden/>
    <w:rsid w:val="00701850"/>
    <w:pPr>
      <w:widowControl w:val="0"/>
      <w:ind w:left="113" w:right="113"/>
    </w:pPr>
    <w:rPr>
      <w:rFonts w:ascii="Times New Roman" w:hAnsi="Times New Roman"/>
      <w:sz w:val="20"/>
    </w:rPr>
  </w:style>
  <w:style w:type="paragraph" w:styleId="Textdeglobus">
    <w:name w:val="Balloon Text"/>
    <w:basedOn w:val="Normal"/>
    <w:link w:val="TextdeglobusCar"/>
    <w:uiPriority w:val="99"/>
    <w:semiHidden/>
    <w:unhideWhenUsed/>
    <w:rsid w:val="00154475"/>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54475"/>
    <w:rPr>
      <w:rFonts w:ascii="Tahoma" w:hAnsi="Tahoma" w:cs="Tahoma"/>
      <w:sz w:val="16"/>
      <w:szCs w:val="16"/>
      <w:lang w:eastAsia="es-ES"/>
    </w:rPr>
  </w:style>
  <w:style w:type="table" w:styleId="Taulaambquadrcula">
    <w:name w:val="Table Grid"/>
    <w:basedOn w:val="Taulanormal"/>
    <w:uiPriority w:val="59"/>
    <w:rsid w:val="009D3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dellista">
    <w:name w:val="List Paragraph"/>
    <w:aliases w:val="Párrafo Numerado,Lista sin Numerar,Párrafo de lista - cat,Paràgraf de llista1,Bullet Number,List Paragraph1,lp1,lp11,List Paragraph11,Bullet 1,Use Case List Paragraph,Quadrícula mitjana 1: èmfasi 21,LISTA"/>
    <w:basedOn w:val="Normal"/>
    <w:link w:val="PargrafdellistaCar"/>
    <w:uiPriority w:val="34"/>
    <w:qFormat/>
    <w:rsid w:val="00CA254B"/>
    <w:pPr>
      <w:spacing w:after="200" w:line="276" w:lineRule="auto"/>
      <w:ind w:left="720"/>
      <w:contextualSpacing/>
      <w:jc w:val="left"/>
    </w:pPr>
    <w:rPr>
      <w:rFonts w:ascii="Arial" w:eastAsia="Calibri" w:hAnsi="Arial"/>
      <w:sz w:val="20"/>
      <w:szCs w:val="22"/>
      <w:lang w:eastAsia="en-US"/>
    </w:rPr>
  </w:style>
  <w:style w:type="character" w:styleId="Refernciadecomentari">
    <w:name w:val="annotation reference"/>
    <w:basedOn w:val="Lletraperdefectedelpargraf"/>
    <w:uiPriority w:val="99"/>
    <w:semiHidden/>
    <w:unhideWhenUsed/>
    <w:rsid w:val="000A4668"/>
    <w:rPr>
      <w:sz w:val="16"/>
      <w:szCs w:val="16"/>
    </w:rPr>
  </w:style>
  <w:style w:type="character" w:customStyle="1" w:styleId="PargrafdellistaCar">
    <w:name w:val="Paràgraf de llista Car"/>
    <w:aliases w:val="Párrafo Numerado Car,Lista sin Numerar Car,Párrafo de lista - cat Car,Paràgraf de llista1 Car,Bullet Number Car,List Paragraph1 Car,lp1 Car,lp11 Car,List Paragraph11 Car,Bullet 1 Car,Use Case List Paragraph Car,LISTA Car"/>
    <w:basedOn w:val="Lletraperdefectedelpargraf"/>
    <w:link w:val="Pargrafdellista"/>
    <w:uiPriority w:val="34"/>
    <w:qFormat/>
    <w:locked/>
    <w:rsid w:val="000A4668"/>
    <w:rPr>
      <w:rFonts w:ascii="Arial" w:eastAsia="Calibri" w:hAnsi="Arial"/>
      <w:szCs w:val="22"/>
      <w:lang w:eastAsia="en-US"/>
    </w:rPr>
  </w:style>
  <w:style w:type="character" w:customStyle="1" w:styleId="Textosnormalsnegremigdata">
    <w:name w:val="Textos normals negre mig (data)"/>
    <w:basedOn w:val="Lletraperdefectedelpargraf"/>
    <w:uiPriority w:val="99"/>
    <w:rsid w:val="002C6F40"/>
    <w:rPr>
      <w:rFonts w:ascii="ArialNarrow" w:hAnsi="ArialNarrow" w:cs="ArialNarrow"/>
      <w:color w:val="000000"/>
      <w:sz w:val="20"/>
      <w:szCs w:val="20"/>
    </w:rPr>
  </w:style>
  <w:style w:type="paragraph" w:customStyle="1" w:styleId="Vinyetesdeclaraci">
    <w:name w:val="Vinyetes declaració"/>
    <w:basedOn w:val="Normal"/>
    <w:uiPriority w:val="99"/>
    <w:rsid w:val="002C6F40"/>
    <w:pPr>
      <w:tabs>
        <w:tab w:val="left" w:pos="340"/>
      </w:tabs>
      <w:autoSpaceDE w:val="0"/>
      <w:autoSpaceDN w:val="0"/>
      <w:adjustRightInd w:val="0"/>
      <w:spacing w:line="240" w:lineRule="atLeast"/>
      <w:textAlignment w:val="center"/>
    </w:pPr>
    <w:rPr>
      <w:rFonts w:ascii="ArialNarrow" w:eastAsia="Calibri" w:hAnsi="ArialNarrow" w:cs="ArialNarrow"/>
      <w:color w:val="BC3237"/>
      <w:sz w:val="18"/>
      <w:szCs w:val="18"/>
    </w:rPr>
  </w:style>
  <w:style w:type="paragraph" w:styleId="Senseespaiat">
    <w:name w:val="No Spacing"/>
    <w:uiPriority w:val="1"/>
    <w:qFormat/>
    <w:rsid w:val="00F026F0"/>
    <w:pPr>
      <w:jc w:val="both"/>
    </w:pPr>
    <w:rPr>
      <w:rFonts w:ascii="Arial Narrow" w:hAnsi="Arial Narrow"/>
      <w:sz w:val="28"/>
      <w:lang w:eastAsia="es-ES"/>
    </w:rPr>
  </w:style>
  <w:style w:type="paragraph" w:styleId="NormalWeb">
    <w:name w:val="Normal (Web)"/>
    <w:basedOn w:val="Normal"/>
    <w:uiPriority w:val="99"/>
    <w:unhideWhenUsed/>
    <w:rsid w:val="004E4ABC"/>
    <w:pPr>
      <w:spacing w:before="100" w:beforeAutospacing="1" w:after="100" w:afterAutospacing="1"/>
      <w:jc w:val="left"/>
    </w:pPr>
    <w:rPr>
      <w:rFonts w:ascii="Times New Roman" w:eastAsiaTheme="minorEastAsia" w:hAnsi="Times New Roman"/>
      <w:sz w:val="24"/>
      <w:szCs w:val="24"/>
      <w:lang w:eastAsia="ca-ES"/>
    </w:rPr>
  </w:style>
  <w:style w:type="character" w:customStyle="1" w:styleId="TextindependentCar">
    <w:name w:val="Text independent Car"/>
    <w:basedOn w:val="Lletraperdefectedelpargraf"/>
    <w:link w:val="Textindependent"/>
    <w:semiHidden/>
    <w:rsid w:val="00085F1F"/>
    <w:rPr>
      <w:rFonts w:ascii="Arial Narrow" w:hAnsi="Arial Narrow"/>
      <w:color w:val="800000"/>
      <w:sz w:val="16"/>
      <w:lang w:eastAsia="es-ES"/>
    </w:rPr>
  </w:style>
  <w:style w:type="paragraph" w:customStyle="1" w:styleId="Default">
    <w:name w:val="Default"/>
    <w:rsid w:val="002F5361"/>
    <w:pPr>
      <w:autoSpaceDE w:val="0"/>
      <w:autoSpaceDN w:val="0"/>
      <w:adjustRightInd w:val="0"/>
    </w:pPr>
    <w:rPr>
      <w:rFonts w:ascii="Arial" w:hAnsi="Arial" w:cs="Arial"/>
      <w:color w:val="000000"/>
      <w:sz w:val="24"/>
      <w:szCs w:val="24"/>
    </w:rPr>
  </w:style>
  <w:style w:type="character" w:styleId="Enlla">
    <w:name w:val="Hyperlink"/>
    <w:basedOn w:val="Lletraperdefectedelpargraf"/>
    <w:uiPriority w:val="99"/>
    <w:unhideWhenUsed/>
    <w:rsid w:val="00B56887"/>
    <w:rPr>
      <w:color w:val="0563C1"/>
      <w:u w:val="single"/>
    </w:rPr>
  </w:style>
  <w:style w:type="character" w:styleId="Mencisenseresoldre">
    <w:name w:val="Unresolved Mention"/>
    <w:basedOn w:val="Lletraperdefectedelpargraf"/>
    <w:uiPriority w:val="99"/>
    <w:semiHidden/>
    <w:unhideWhenUsed/>
    <w:rsid w:val="00B56887"/>
    <w:rPr>
      <w:color w:val="605E5C"/>
      <w:shd w:val="clear" w:color="auto" w:fill="E1DFDD"/>
    </w:rPr>
  </w:style>
  <w:style w:type="character" w:styleId="Enllavisitat">
    <w:name w:val="FollowedHyperlink"/>
    <w:basedOn w:val="Lletraperdefectedelpargraf"/>
    <w:uiPriority w:val="99"/>
    <w:semiHidden/>
    <w:unhideWhenUsed/>
    <w:rsid w:val="00401905"/>
    <w:rPr>
      <w:color w:val="800080" w:themeColor="followedHyperlink"/>
      <w:u w:val="single"/>
    </w:rPr>
  </w:style>
  <w:style w:type="paragraph" w:styleId="Capalera">
    <w:name w:val="header"/>
    <w:basedOn w:val="Normal"/>
    <w:link w:val="CapaleraCar"/>
    <w:uiPriority w:val="99"/>
    <w:unhideWhenUsed/>
    <w:rsid w:val="00332E18"/>
    <w:pPr>
      <w:tabs>
        <w:tab w:val="center" w:pos="4252"/>
        <w:tab w:val="right" w:pos="8504"/>
      </w:tabs>
    </w:pPr>
  </w:style>
  <w:style w:type="character" w:customStyle="1" w:styleId="CapaleraCar">
    <w:name w:val="Capçalera Car"/>
    <w:basedOn w:val="Lletraperdefectedelpargraf"/>
    <w:link w:val="Capalera"/>
    <w:uiPriority w:val="99"/>
    <w:rsid w:val="00332E18"/>
    <w:rPr>
      <w:rFonts w:ascii="Arial Narrow" w:hAnsi="Arial Narrow"/>
      <w:sz w:val="28"/>
      <w:lang w:eastAsia="es-ES"/>
    </w:rPr>
  </w:style>
  <w:style w:type="paragraph" w:styleId="Peu">
    <w:name w:val="footer"/>
    <w:basedOn w:val="Normal"/>
    <w:link w:val="PeuCar"/>
    <w:uiPriority w:val="99"/>
    <w:unhideWhenUsed/>
    <w:rsid w:val="00332E18"/>
    <w:pPr>
      <w:tabs>
        <w:tab w:val="center" w:pos="4252"/>
        <w:tab w:val="right" w:pos="8504"/>
      </w:tabs>
    </w:pPr>
  </w:style>
  <w:style w:type="character" w:customStyle="1" w:styleId="PeuCar">
    <w:name w:val="Peu Car"/>
    <w:basedOn w:val="Lletraperdefectedelpargraf"/>
    <w:link w:val="Peu"/>
    <w:uiPriority w:val="99"/>
    <w:rsid w:val="00332E18"/>
    <w:rPr>
      <w:rFonts w:ascii="Arial Narrow" w:hAnsi="Arial Narrow"/>
      <w:sz w:val="28"/>
      <w:lang w:eastAsia="es-ES"/>
    </w:rPr>
  </w:style>
  <w:style w:type="paragraph" w:styleId="Textdecomentari">
    <w:name w:val="annotation text"/>
    <w:basedOn w:val="Normal"/>
    <w:link w:val="TextdecomentariCar"/>
    <w:uiPriority w:val="99"/>
    <w:unhideWhenUsed/>
    <w:rsid w:val="0089585B"/>
    <w:rPr>
      <w:sz w:val="20"/>
    </w:rPr>
  </w:style>
  <w:style w:type="character" w:customStyle="1" w:styleId="TextdecomentariCar">
    <w:name w:val="Text de comentari Car"/>
    <w:basedOn w:val="Lletraperdefectedelpargraf"/>
    <w:link w:val="Textdecomentari"/>
    <w:uiPriority w:val="99"/>
    <w:rsid w:val="0089585B"/>
    <w:rPr>
      <w:rFonts w:ascii="Arial Narrow" w:hAnsi="Arial Narrow"/>
      <w:lang w:eastAsia="es-ES"/>
    </w:rPr>
  </w:style>
  <w:style w:type="paragraph" w:styleId="Temadelcomentari">
    <w:name w:val="annotation subject"/>
    <w:basedOn w:val="Textdecomentari"/>
    <w:next w:val="Textdecomentari"/>
    <w:link w:val="TemadelcomentariCar"/>
    <w:uiPriority w:val="99"/>
    <w:semiHidden/>
    <w:unhideWhenUsed/>
    <w:rsid w:val="0089585B"/>
    <w:rPr>
      <w:b/>
      <w:bCs/>
    </w:rPr>
  </w:style>
  <w:style w:type="character" w:customStyle="1" w:styleId="TemadelcomentariCar">
    <w:name w:val="Tema del comentari Car"/>
    <w:basedOn w:val="TextdecomentariCar"/>
    <w:link w:val="Temadelcomentari"/>
    <w:uiPriority w:val="99"/>
    <w:semiHidden/>
    <w:rsid w:val="0089585B"/>
    <w:rPr>
      <w:rFonts w:ascii="Arial Narrow" w:hAnsi="Arial Narrow"/>
      <w:b/>
      <w:bCs/>
      <w:lang w:eastAsia="es-ES"/>
    </w:rPr>
  </w:style>
  <w:style w:type="character" w:customStyle="1" w:styleId="normaltextrun">
    <w:name w:val="normaltextrun"/>
    <w:basedOn w:val="Lletraperdefectedelpargraf"/>
    <w:rsid w:val="00433D2A"/>
  </w:style>
  <w:style w:type="paragraph" w:customStyle="1" w:styleId="paragraph">
    <w:name w:val="paragraph"/>
    <w:basedOn w:val="Normal"/>
    <w:rsid w:val="00433D2A"/>
    <w:pPr>
      <w:spacing w:before="100" w:beforeAutospacing="1" w:after="100" w:afterAutospacing="1"/>
      <w:jc w:val="left"/>
    </w:pPr>
    <w:rPr>
      <w:rFonts w:ascii="Times New Roman" w:hAnsi="Times New Roman"/>
      <w:sz w:val="24"/>
      <w:szCs w:val="24"/>
      <w:lang w:eastAsia="ca-ES"/>
    </w:rPr>
  </w:style>
  <w:style w:type="character" w:customStyle="1" w:styleId="cf01">
    <w:name w:val="cf01"/>
    <w:basedOn w:val="Lletraperdefectedelpargraf"/>
    <w:rsid w:val="008830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lectronica.ajuntament.barcelona.cat/oficinavirtual/ca" TargetMode="External"/><Relationship Id="rId5" Type="http://schemas.openxmlformats.org/officeDocument/2006/relationships/webSettings" Target="webSettings.xml"/><Relationship Id="rId10" Type="http://schemas.openxmlformats.org/officeDocument/2006/relationships/hyperlink" Target="https://subvencions.barcelonactiva.cat/ca/" TargetMode="External"/><Relationship Id="rId4" Type="http://schemas.openxmlformats.org/officeDocument/2006/relationships/settings" Target="settings.xml"/><Relationship Id="rId9" Type="http://schemas.openxmlformats.org/officeDocument/2006/relationships/hyperlink" Target="https://empreses.barcelonactiva.cat/impulsem-el-que-fas" TargetMode="Externa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90FF-75AA-420A-8F50-C66739EB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1825</Words>
  <Characters>10404</Characters>
  <Application>Microsoft Office Word</Application>
  <DocSecurity>0</DocSecurity>
  <Lines>86</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de Xarxa</dc:creator>
  <cp:keywords/>
  <cp:lastModifiedBy>Joan Pol Rabaixet Serrano</cp:lastModifiedBy>
  <cp:revision>4</cp:revision>
  <cp:lastPrinted>2020-09-22T02:41:00Z</cp:lastPrinted>
  <dcterms:created xsi:type="dcterms:W3CDTF">2026-05-13T12:12:00Z</dcterms:created>
  <dcterms:modified xsi:type="dcterms:W3CDTF">2026-05-15T09:05:00Z</dcterms:modified>
</cp:coreProperties>
</file>