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5871A648" w:rsidR="00CC67CE" w:rsidRPr="00ED445A" w:rsidRDefault="00CC67CE" w:rsidP="67C1B668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ED445A">
        <w:rPr>
          <w:rFonts w:ascii="Arial Narrow" w:hAnsi="Arial Narrow"/>
          <w:sz w:val="32"/>
          <w:szCs w:val="32"/>
        </w:rPr>
        <w:t>Annex</w:t>
      </w:r>
      <w:r w:rsidR="64B88BD8" w:rsidRPr="00ED445A">
        <w:rPr>
          <w:rFonts w:ascii="Arial Narrow" w:hAnsi="Arial Narrow"/>
          <w:sz w:val="32"/>
          <w:szCs w:val="32"/>
        </w:rPr>
        <w:t xml:space="preserve"> </w:t>
      </w:r>
      <w:r w:rsidR="00ED445A" w:rsidRPr="00ED445A">
        <w:rPr>
          <w:rFonts w:ascii="Arial Narrow" w:hAnsi="Arial Narrow"/>
          <w:sz w:val="32"/>
          <w:szCs w:val="32"/>
        </w:rPr>
        <w:t>4</w:t>
      </w:r>
      <w:r w:rsidR="00755CF9" w:rsidRPr="00ED445A">
        <w:rPr>
          <w:rFonts w:ascii="Arial Narrow" w:hAnsi="Arial Narrow"/>
          <w:sz w:val="32"/>
          <w:szCs w:val="32"/>
        </w:rPr>
        <w:t>.</w:t>
      </w:r>
      <w:r w:rsidRPr="00ED445A">
        <w:rPr>
          <w:rFonts w:ascii="Arial Narrow" w:hAnsi="Arial Narrow"/>
          <w:sz w:val="32"/>
          <w:szCs w:val="32"/>
        </w:rPr>
        <w:t xml:space="preserve"> M</w:t>
      </w:r>
      <w:r w:rsidR="690AA0D2" w:rsidRPr="00ED445A">
        <w:rPr>
          <w:rFonts w:ascii="Arial Narrow" w:hAnsi="Arial Narrow"/>
          <w:sz w:val="32"/>
          <w:szCs w:val="32"/>
        </w:rPr>
        <w:t>emòria descriptiva de la sol·licitud</w:t>
      </w:r>
      <w:r w:rsidRPr="00ED445A">
        <w:rPr>
          <w:rFonts w:ascii="Arial Narrow" w:hAnsi="Arial Narrow"/>
          <w:sz w:val="32"/>
          <w:szCs w:val="32"/>
        </w:rPr>
        <w:t xml:space="preserve"> (modalitat </w:t>
      </w:r>
      <w:r w:rsidR="0085396F" w:rsidRPr="00ED445A">
        <w:rPr>
          <w:rFonts w:ascii="Arial Narrow" w:hAnsi="Arial Narrow"/>
          <w:sz w:val="32"/>
          <w:szCs w:val="32"/>
        </w:rPr>
        <w:t>5</w:t>
      </w:r>
      <w:r w:rsidRPr="00ED445A">
        <w:rPr>
          <w:rFonts w:ascii="Arial Narrow" w:hAnsi="Arial Narrow"/>
          <w:sz w:val="32"/>
          <w:szCs w:val="32"/>
        </w:rPr>
        <w:t>)</w:t>
      </w:r>
    </w:p>
    <w:p w14:paraId="0D093D9F" w14:textId="77777777" w:rsidR="00CC677D" w:rsidRPr="00ED445A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D445A" w:rsidRPr="00EE41C7" w14:paraId="3061BAA2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FA1952E" w14:textId="77777777" w:rsidR="00ED445A" w:rsidRDefault="00ED445A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EE41C7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74E50D7A" w14:textId="77777777" w:rsidR="00ED445A" w:rsidRPr="00EE41C7" w:rsidRDefault="00ED445A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1243069F" w14:textId="77777777" w:rsidR="00ED445A" w:rsidRPr="0094121E" w:rsidRDefault="00ED445A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EE41C7">
              <w:rPr>
                <w:rFonts w:ascii="Arial Narrow" w:hAnsi="Arial Narrow"/>
              </w:rPr>
              <w:t>Així doncs, cal omplir aquest document explicant breument i de forma comprensible la informació demanada</w:t>
            </w:r>
            <w:r>
              <w:rPr>
                <w:rFonts w:ascii="Arial Narrow" w:hAnsi="Arial Narrow"/>
              </w:rPr>
              <w:t xml:space="preserve">. </w:t>
            </w:r>
            <w:r w:rsidRPr="00BA3316">
              <w:rPr>
                <w:rFonts w:ascii="Arial Narrow" w:hAnsi="Arial Narrow"/>
              </w:rPr>
              <w:t>En  les pàgines següents</w:t>
            </w:r>
            <w:r w:rsidRPr="00EE41C7">
              <w:rPr>
                <w:rFonts w:ascii="Arial Narrow" w:hAnsi="Arial Narrow"/>
              </w:rPr>
              <w:t>, demanem informació de les actuacions que acompanyen la sol·licitud</w:t>
            </w:r>
            <w:r>
              <w:rPr>
                <w:rFonts w:ascii="Arial Narrow" w:hAnsi="Arial Narrow"/>
              </w:rPr>
              <w:t xml:space="preserve"> (</w:t>
            </w:r>
            <w:r w:rsidRPr="00BA3316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3041AD86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62AAAAE5" w14:textId="77777777" w:rsidR="00ED445A" w:rsidRPr="00EE41C7" w:rsidRDefault="00ED445A" w:rsidP="00ED445A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86AFC64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4B616311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72225BBD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2B265653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ED445A" w:rsidRPr="00EE41C7" w14:paraId="21E6F795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78CA80F2" w14:textId="77777777" w:rsidR="00ED445A" w:rsidRPr="00EE41C7" w:rsidRDefault="00ED445A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Signatura digital de la persona que ostenta la representació legal</w:t>
            </w:r>
            <w:r>
              <w:rPr>
                <w:rFonts w:ascii="Arial Narrow" w:eastAsia="Akkurat" w:hAnsi="Arial Narrow" w:cs="Akkurat"/>
              </w:rPr>
              <w:t xml:space="preserve">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91B" w14:textId="77777777" w:rsidR="00ED445A" w:rsidRPr="00EE41C7" w:rsidRDefault="00ED445A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24A3DDAC" w14:textId="77777777" w:rsidR="00B30C46" w:rsidRPr="00ED445A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ED445A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D445A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096C9100" w:rsidR="005D5984" w:rsidRPr="00ED445A" w:rsidRDefault="005D5984" w:rsidP="741F8CCA">
      <w:pPr>
        <w:pStyle w:val="Texto"/>
        <w:spacing w:after="0"/>
        <w:rPr>
          <w:rFonts w:ascii="Arial Narrow" w:hAnsi="Arial Narrow"/>
          <w:i/>
          <w:iCs/>
        </w:rPr>
      </w:pPr>
      <w:r w:rsidRPr="00ED445A">
        <w:rPr>
          <w:rFonts w:ascii="Arial Narrow" w:hAnsi="Arial Narrow"/>
          <w:i/>
          <w:iCs/>
        </w:rPr>
        <w:t xml:space="preserve">Màxim </w:t>
      </w:r>
      <w:r w:rsidR="0A680A88" w:rsidRPr="00ED445A">
        <w:rPr>
          <w:rFonts w:ascii="Arial Narrow" w:hAnsi="Arial Narrow"/>
          <w:i/>
          <w:iCs/>
        </w:rPr>
        <w:t>2</w:t>
      </w:r>
      <w:r w:rsidRPr="00ED445A">
        <w:rPr>
          <w:rFonts w:ascii="Arial Narrow" w:hAnsi="Arial Narrow"/>
          <w:i/>
          <w:iCs/>
        </w:rPr>
        <w:t xml:space="preserve"> pàgin</w:t>
      </w:r>
      <w:r w:rsidR="2E98C223" w:rsidRPr="00ED445A">
        <w:rPr>
          <w:rFonts w:ascii="Arial Narrow" w:hAnsi="Arial Narrow"/>
          <w:i/>
          <w:iCs/>
        </w:rPr>
        <w:t>es</w:t>
      </w:r>
      <w:r w:rsidRPr="00ED445A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ED445A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ED445A" w14:paraId="3D4CE2D9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25B90A0" w14:textId="77777777" w:rsidR="00916334" w:rsidRPr="00EE41C7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6EC2732F" w14:textId="0DC7F48A" w:rsidR="00BE0EB7" w:rsidRPr="00ED445A" w:rsidRDefault="00916334" w:rsidP="0091633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ED445A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ED445A" w:rsidRDefault="004A4D83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ED445A" w14:paraId="7B7364B6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ED445A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ED445A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ED445A">
              <w:rPr>
                <w:rFonts w:ascii="Arial Narrow" w:hAnsi="Arial Narrow"/>
                <w:b w:val="0"/>
                <w:bCs w:val="0"/>
              </w:rPr>
              <w:t xml:space="preserve"> entre les llistades en la convocatòria.</w:t>
            </w:r>
          </w:p>
        </w:tc>
        <w:tc>
          <w:tcPr>
            <w:tcW w:w="5805" w:type="dxa"/>
          </w:tcPr>
          <w:p w14:paraId="101E74CC" w14:textId="27042023" w:rsidR="00F00059" w:rsidRPr="00ED445A" w:rsidRDefault="00916334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5.1.1 Accions d’impuls comercial i de potenciació de la traçabilitat i la senyalística per a promocionar l’alimentació sostenible i els circuits curts de comercialització" w:value="5.1.1 Accions d’impuls comercial i de potenciació de la traçabilitat i la senyalística per a promocionar l’alimentació sostenible i els circuits curts de comercialització"/>
                  <w:listItem w:displayText="5.1.2 Actuacions de millora d’infraestructures compartides, tant en circuits curts de comercialització com en projectes de restauració col·lectiva i/o comunitària" w:value="5.1.2 Actuacions de millora d’infraestructures compartides, tant en circuits curts de comercialització com en projectes de restauració col·lectiva i/o comunitària"/>
                  <w:listItem w:displayText="5.1.3 Actuacions d’acompanyament, formació i foment del treball en xarxa destinades a potenciar l’alimentació sostenible a iniciatives del canal HORECA* i de la restauració col·lectiva*" w:value="5.1.3 Actuacions d’acompanyament, formació i foment del treball en xarxa destinades a potenciar l’alimentació sostenible a iniciatives del canal HORECA* i de la restauració col·lectiva*"/>
                  <w:listItem w:displayText="5.1.4 Actuacions de suport a la productores i elaboradores a través de l’enxarxament i l’assessorament per proveir al teixit comercial i de restauració local i de proximitat" w:value="5.1.4 Actuacions de suport a la productores i elaboradores a través de l’enxarxament i l’assessorament per proveir al teixit comercial i de restauració local i de proximitat"/>
                  <w:listItem w:displayText="5.1.5 Actuacions impulsades des de la intercooperació sorgides dels espais de treball de l’Acord de Ciutat per l’Estratègia de l’Alimentació Saludable i Sostenible Barcelona 2030 i/o a l’Espai Participatiu Agròpolis" w:value="5.1.5 Actuacions impulsades des de la intercooperació sorgides dels espais de treball de l’Acord de Ciutat per l’Estratègia de l’Alimentació Saludable i Sostenible Barcelona 2030 i/o a l’Espai Participatiu Agròpolis"/>
                  <w:listItem w:displayText="5.1.6 Actuacions de reforç dels projectes de mancomunació d'objectes" w:value="5.1.6 Actuacions de reforç dels projectes de mancomunació d'objectes"/>
                  <w:listItem w:displayText="5.1.7 Activitats de sensibilització i campanyes de comunicació i d’alimentació sostenible i consum responsable" w:value="5.1.7 Activitats de sensibilització i campanyes de comunicació i d’alimentació sostenible i consum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ED445A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Pr="00ED445A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ED445A" w14:paraId="26389711" w14:textId="77777777" w:rsidTr="38039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ED445A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 xml:space="preserve">Nom de l’actuació </w:t>
            </w:r>
          </w:p>
          <w:p w14:paraId="2D6F4ED5" w14:textId="2558644A" w:rsidR="00033041" w:rsidRPr="00ED445A" w:rsidRDefault="00EE33CF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Denominació de l’actuació per part del/</w:t>
            </w:r>
            <w:r w:rsidR="009560E1" w:rsidRPr="00ED445A">
              <w:rPr>
                <w:rFonts w:ascii="Arial Narrow" w:hAnsi="Arial Narrow"/>
                <w:b w:val="0"/>
                <w:bCs w:val="0"/>
              </w:rPr>
              <w:t>de</w:t>
            </w:r>
            <w:r w:rsidRPr="00ED445A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ED445A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ED445A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ED445A" w14:paraId="2DA3E3ED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A1D11BE" w14:textId="77777777" w:rsidR="00CA50EB" w:rsidRPr="00ED445A" w:rsidRDefault="00CA50EB" w:rsidP="00E92921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Descripció i objectiu </w:t>
            </w:r>
          </w:p>
          <w:p w14:paraId="7BF5DD30" w14:textId="4738D1CF" w:rsidR="00A56D1E" w:rsidRPr="00ED445A" w:rsidRDefault="00CA50EB" w:rsidP="00E92921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Descriure breument l’actuació, identificant l’objectiu principal i els agents destinataris (“el què” i el “per a què”?)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ció i objectiu"/>
              <w:tag w:val="Descripció i objectiu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ED445A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ED445A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ED445A" w14:paraId="1B9647C3" w14:textId="77777777" w:rsidTr="38039E8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D9F473E" w14:textId="427CF86E" w:rsidR="00313D56" w:rsidRPr="00ED445A" w:rsidRDefault="00313D56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Accions previstes a desenvolupar</w:t>
            </w:r>
          </w:p>
          <w:p w14:paraId="1D5B230F" w14:textId="1B1BA76B" w:rsidR="00F00059" w:rsidRPr="00ED445A" w:rsidRDefault="00236DF1" w:rsidP="003F1F6B">
            <w:pPr>
              <w:rPr>
                <w:rFonts w:ascii="Arial Narrow" w:hAnsi="Arial Narrow"/>
                <w:b w:val="0"/>
                <w:bCs w:val="0"/>
              </w:rPr>
            </w:pPr>
            <w:proofErr w:type="spellStart"/>
            <w:r w:rsidRPr="00ED445A">
              <w:rPr>
                <w:rFonts w:ascii="Arial Narrow" w:hAnsi="Arial Narrow"/>
                <w:b w:val="0"/>
                <w:bCs w:val="0"/>
              </w:rPr>
              <w:t>Indicar,esquemàticament</w:t>
            </w:r>
            <w:proofErr w:type="spellEnd"/>
            <w:r w:rsidRPr="00ED445A">
              <w:rPr>
                <w:rFonts w:ascii="Arial Narrow" w:hAnsi="Arial Narrow"/>
                <w:b w:val="0"/>
                <w:bCs w:val="0"/>
              </w:rPr>
              <w:t>, els passos a realitzar, les activitats i accions previstes per a la consecució de l’actuació (el “com”)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 a desenvolupar"/>
              <w:tag w:val="Accions previstes a desenvolupar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ED445A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ED445A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ED445A" w14:paraId="0138C47E" w14:textId="77777777" w:rsidTr="38039E8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414FA9" w14:textId="77777777" w:rsidR="002E7598" w:rsidRPr="00ED445A" w:rsidRDefault="00236DF1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Agents destinataris de l’actuació (“per a qui?”) </w:t>
            </w:r>
          </w:p>
          <w:p w14:paraId="5BDB4BFD" w14:textId="5C004154" w:rsidR="00236DF1" w:rsidRPr="00ED445A" w:rsidRDefault="00236DF1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gents destinataris"/>
              <w:tag w:val="Agents destinatari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ED445A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ED445A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73F28" w:rsidRPr="00ED445A" w14:paraId="68205DF7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184B1D1" w14:textId="77777777" w:rsidR="00E764BC" w:rsidRPr="00ED445A" w:rsidRDefault="00E764B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Altres organitzacions implicades  </w:t>
            </w:r>
          </w:p>
          <w:p w14:paraId="7572C661" w14:textId="77777777" w:rsidR="00E764BC" w:rsidRPr="00ED445A" w:rsidRDefault="00E764BC" w:rsidP="00E764BC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els agents amb qui es col·laborarà, la seva implicació i rol en l’actuació (diferenciant els acords que ja estan establerts i els que es preveuen establir en el transcurs de l’actuació). El “amb qui?”. </w:t>
            </w:r>
            <w:r w:rsidRPr="00ED445A">
              <w:rPr>
                <w:rFonts w:ascii="Arial Narrow" w:hAnsi="Arial Narrow"/>
                <w:b w:val="0"/>
                <w:bCs w:val="0"/>
                <w:lang w:val="es-ES"/>
              </w:rPr>
              <w:t> </w:t>
            </w:r>
          </w:p>
          <w:p w14:paraId="616C0AAB" w14:textId="482B0E7F" w:rsidR="00273F28" w:rsidRPr="00ED445A" w:rsidRDefault="00E764BC" w:rsidP="003F1F6B">
            <w:pPr>
              <w:rPr>
                <w:rFonts w:ascii="Arial Narrow" w:hAnsi="Arial Narrow"/>
                <w:lang w:val="es-ES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I en el cas de l’actuació 5.5, indicar en quin espai de treball es va definir i consensuar l’actuació.</w:t>
            </w:r>
            <w:r w:rsidRPr="00ED445A">
              <w:rPr>
                <w:rFonts w:ascii="Arial Narrow" w:hAnsi="Arial Narrow"/>
              </w:rPr>
              <w:t> </w:t>
            </w:r>
            <w:r w:rsidRPr="00ED445A">
              <w:rPr>
                <w:rFonts w:ascii="Arial Narrow" w:hAnsi="Arial Narrow"/>
                <w:lang w:val="es-ES"/>
              </w:rPr>
              <w:t>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ltres organitzacions implicades"/>
              <w:tag w:val="Altres organitzacions implicade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77777777" w:rsidR="008500D9" w:rsidRPr="00ED445A" w:rsidRDefault="008500D9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E22E8C" w14:textId="77777777" w:rsidR="00273F28" w:rsidRPr="00ED445A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764BC" w:rsidRPr="00ED445A" w14:paraId="1978BDC0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E1299E8" w14:textId="77777777" w:rsidR="00E764BC" w:rsidRPr="00ED445A" w:rsidRDefault="00E764B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Resultats esperats </w:t>
            </w:r>
          </w:p>
          <w:p w14:paraId="5E4DE01A" w14:textId="004852E4" w:rsidR="00E764BC" w:rsidRPr="00ED445A" w:rsidRDefault="00A420FF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894884679"/>
              <w:placeholder>
                <w:docPart w:val="B074FF4763634260A5F0FD669FA605AB"/>
              </w:placeholder>
              <w:showingPlcHdr/>
            </w:sdtPr>
            <w:sdtEndPr/>
            <w:sdtContent>
              <w:p w14:paraId="5EFC1AD9" w14:textId="77777777" w:rsidR="000A4090" w:rsidRPr="00ED445A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C9B3623" w14:textId="77777777" w:rsidR="00E764BC" w:rsidRPr="00ED445A" w:rsidRDefault="00E764BC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420FF" w:rsidRPr="00ED445A" w14:paraId="46BF7508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48B67A6" w14:textId="77777777" w:rsidR="00A420FF" w:rsidRPr="00ED445A" w:rsidRDefault="00A420FF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Localització </w:t>
            </w:r>
          </w:p>
          <w:p w14:paraId="2563AEFD" w14:textId="36CE067F" w:rsidR="00A420FF" w:rsidRPr="00ED445A" w:rsidRDefault="00A420FF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 xml:space="preserve">Indica on es desenvolupa l’actuació (incloent referència, si </w:t>
            </w:r>
            <w:r w:rsidRPr="00ED445A">
              <w:rPr>
                <w:rFonts w:ascii="Arial Narrow" w:hAnsi="Arial Narrow"/>
                <w:b w:val="0"/>
                <w:bCs w:val="0"/>
              </w:rPr>
              <w:lastRenderedPageBreak/>
              <w:t>s’escau, al Districtes i barris específics).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ització"/>
              <w:tag w:val="Localització"/>
              <w:id w:val="814141965"/>
              <w:placeholder>
                <w:docPart w:val="2A9A9FA2DB704995AD3C2B52A01F4AC9"/>
              </w:placeholder>
              <w:showingPlcHdr/>
            </w:sdtPr>
            <w:sdtEndPr/>
            <w:sdtContent>
              <w:p w14:paraId="4FDFF9A9" w14:textId="77777777" w:rsidR="000A4090" w:rsidRPr="00ED445A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7C3CE238" w14:textId="77777777" w:rsidR="00A420FF" w:rsidRPr="00ED445A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420FF" w:rsidRPr="00ED445A" w14:paraId="6D9BAAA5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408AF8E" w14:textId="77777777" w:rsidR="00A420FF" w:rsidRPr="00ED445A" w:rsidRDefault="00A420FF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Locals en planta baixa </w:t>
            </w:r>
          </w:p>
          <w:p w14:paraId="251D129F" w14:textId="624C4EE2" w:rsidR="00A420FF" w:rsidRPr="00ED445A" w:rsidRDefault="03EC3184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 xml:space="preserve">Indicar si l’agent sol·licitant té la seva seu, delegació o centre de treball en un local de planta baixa a la ciutat de Barcelona (especificant-ne l’adreça </w:t>
            </w:r>
            <w:r w:rsidR="28249FAC" w:rsidRPr="00ED445A">
              <w:rPr>
                <w:rFonts w:ascii="Arial Narrow" w:hAnsi="Arial Narrow"/>
                <w:b w:val="0"/>
                <w:bCs w:val="0"/>
              </w:rPr>
              <w:t>completa</w:t>
            </w:r>
            <w:r w:rsidRPr="00ED445A">
              <w:rPr>
                <w:rFonts w:ascii="Arial Narrow" w:hAnsi="Arial Narrow"/>
                <w:b w:val="0"/>
                <w:bCs w:val="0"/>
              </w:rPr>
              <w:t xml:space="preserve"> i nom visible del local). 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s en planta baixa"/>
              <w:tag w:val="Locals en planta baixa"/>
              <w:id w:val="-1497645134"/>
              <w:placeholder>
                <w:docPart w:val="6F20BF5F2F694871A94DEA94834DD2E6"/>
              </w:placeholder>
              <w:showingPlcHdr/>
            </w:sdtPr>
            <w:sdtEndPr/>
            <w:sdtContent>
              <w:p w14:paraId="3AD00997" w14:textId="77777777" w:rsidR="000A4090" w:rsidRPr="00ED445A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7601F3F" w14:textId="77777777" w:rsidR="00A420FF" w:rsidRPr="00ED445A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4B0126C" w14:textId="77777777" w:rsidR="0067661D" w:rsidRPr="00ED445A" w:rsidRDefault="0067661D" w:rsidP="0067661D">
      <w:pPr>
        <w:rPr>
          <w:rFonts w:ascii="Arial Narrow" w:hAnsi="Arial Narrow"/>
        </w:rPr>
      </w:pPr>
    </w:p>
    <w:p w14:paraId="007B9B46" w14:textId="77777777" w:rsidR="00B82FDB" w:rsidRPr="00ED445A" w:rsidRDefault="00B82FDB" w:rsidP="00376EFB">
      <w:pPr>
        <w:pStyle w:val="Texto"/>
        <w:rPr>
          <w:rFonts w:ascii="Arial Narrow" w:hAnsi="Arial Narrow"/>
          <w:b/>
          <w:bCs/>
        </w:rPr>
      </w:pPr>
    </w:p>
    <w:p w14:paraId="0B62F5BA" w14:textId="77777777" w:rsidR="00D84E3D" w:rsidRPr="00ED445A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4BB8306F" w14:textId="77777777" w:rsidR="00D84E3D" w:rsidRPr="00ED445A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1569CB7C" w14:textId="77777777" w:rsidR="00D84E3D" w:rsidRPr="00ED445A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5D632929" w14:textId="77777777" w:rsidR="00D84E3D" w:rsidRPr="00ED445A" w:rsidRDefault="00D84E3D" w:rsidP="00376EFB">
      <w:pPr>
        <w:pStyle w:val="Texto"/>
        <w:rPr>
          <w:rFonts w:ascii="Arial Narrow" w:hAnsi="Arial Narrow"/>
          <w:i/>
          <w:iCs/>
        </w:rPr>
      </w:pPr>
    </w:p>
    <w:p w14:paraId="6535A09D" w14:textId="0EDEABD8" w:rsidR="00F61A0C" w:rsidRPr="00ED445A" w:rsidRDefault="00F61A0C" w:rsidP="00F61A0C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D445A">
        <w:rPr>
          <w:rFonts w:ascii="Arial Narrow" w:hAnsi="Arial Narrow"/>
          <w:b/>
          <w:bCs/>
        </w:rPr>
        <w:lastRenderedPageBreak/>
        <w:t xml:space="preserve">Actuació 2  </w:t>
      </w:r>
    </w:p>
    <w:p w14:paraId="3542F820" w14:textId="36D8BB48" w:rsidR="00F61A0C" w:rsidRPr="00ED445A" w:rsidRDefault="00F61A0C" w:rsidP="741F8CCA">
      <w:pPr>
        <w:pStyle w:val="Texto"/>
        <w:spacing w:after="0"/>
        <w:rPr>
          <w:rFonts w:ascii="Arial Narrow" w:hAnsi="Arial Narrow"/>
          <w:i/>
          <w:iCs/>
        </w:rPr>
      </w:pPr>
      <w:r w:rsidRPr="00ED445A">
        <w:rPr>
          <w:rFonts w:ascii="Arial Narrow" w:hAnsi="Arial Narrow"/>
          <w:i/>
          <w:iCs/>
        </w:rPr>
        <w:t xml:space="preserve">Màxim </w:t>
      </w:r>
      <w:r w:rsidR="6A7BC2F9" w:rsidRPr="00ED445A">
        <w:rPr>
          <w:rFonts w:ascii="Arial Narrow" w:hAnsi="Arial Narrow"/>
          <w:i/>
          <w:iCs/>
        </w:rPr>
        <w:t>2</w:t>
      </w:r>
      <w:r w:rsidRPr="00ED445A">
        <w:rPr>
          <w:rFonts w:ascii="Arial Narrow" w:hAnsi="Arial Narrow"/>
          <w:i/>
          <w:iCs/>
        </w:rPr>
        <w:t xml:space="preserve"> pàgin</w:t>
      </w:r>
      <w:r w:rsidR="5756E60C" w:rsidRPr="00ED445A">
        <w:rPr>
          <w:rFonts w:ascii="Arial Narrow" w:hAnsi="Arial Narrow"/>
          <w:i/>
          <w:iCs/>
        </w:rPr>
        <w:t>es</w:t>
      </w:r>
      <w:r w:rsidRPr="00ED445A">
        <w:rPr>
          <w:rFonts w:ascii="Arial Narrow" w:hAnsi="Arial Narrow"/>
          <w:i/>
          <w:iCs/>
        </w:rPr>
        <w:t xml:space="preserve"> per actuació</w:t>
      </w:r>
    </w:p>
    <w:p w14:paraId="40CDC90E" w14:textId="77777777" w:rsidR="00F61A0C" w:rsidRPr="00ED445A" w:rsidRDefault="00F61A0C" w:rsidP="00F61A0C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9688E" w:rsidRPr="00ED445A" w14:paraId="0E16B003" w14:textId="77777777" w:rsidTr="002020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38954B" w14:textId="77777777" w:rsidR="00916334" w:rsidRPr="00EE41C7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222AA68D" w14:textId="1EC419D1" w:rsidR="0019688E" w:rsidRPr="00ED445A" w:rsidRDefault="00916334" w:rsidP="0091633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498147442"/>
              <w:placeholder>
                <w:docPart w:val="28D14C91645842DAB2F2CAE6D53C9C5E"/>
              </w:placeholder>
              <w:showingPlcHdr/>
            </w:sdtPr>
            <w:sdtEndPr/>
            <w:sdtContent>
              <w:p w14:paraId="59443BA6" w14:textId="77777777" w:rsidR="0019688E" w:rsidRPr="00ED445A" w:rsidRDefault="0019688E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B133A3" w14:textId="77777777" w:rsidR="0019688E" w:rsidRPr="00ED445A" w:rsidRDefault="0019688E" w:rsidP="0020201F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9688E" w:rsidRPr="00ED445A" w14:paraId="04A8CF2B" w14:textId="77777777" w:rsidTr="002020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76B149F" w14:textId="77777777" w:rsidR="0019688E" w:rsidRPr="00ED445A" w:rsidRDefault="0019688E" w:rsidP="0020201F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Actuació</w:t>
            </w:r>
          </w:p>
          <w:p w14:paraId="0202CDB7" w14:textId="77777777" w:rsidR="0019688E" w:rsidRPr="00ED445A" w:rsidRDefault="0019688E" w:rsidP="0020201F">
            <w:pPr>
              <w:spacing w:line="259" w:lineRule="auto"/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409A9091" w14:textId="1E7F0023" w:rsidR="0019688E" w:rsidRPr="00ED445A" w:rsidRDefault="00916334" w:rsidP="00F4563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-1889636958"/>
                <w:placeholder>
                  <w:docPart w:val="BB6E3207DF9E489384F882ED634B0E23"/>
                </w:placeholder>
                <w:showingPlcHdr/>
                <w:dropDownList>
                  <w:listItem w:value="Trieu un element."/>
                  <w:listItem w:displayText="5.1.1 Accions d’impuls comercial i de potenciació de la traçabilitat i la senyalística per a promocionar l’alimentació sostenible i els circuits curts de comercialització" w:value="5.1.1 Accions d’impuls comercial i de potenciació de la traçabilitat i la senyalística per a promocionar l’alimentació sostenible i els circuits curts de comercialització"/>
                  <w:listItem w:displayText="5.1.2 Actuacions de millora d’infraestructures compartides, tant en circuits curts de comercialització com en projectes de restauració col·lectiva i/o comunitària" w:value="5.1.2 Actuacions de millora d’infraestructures compartides, tant en circuits curts de comercialització com en projectes de restauració col·lectiva i/o comunitària"/>
                  <w:listItem w:displayText="5.1.3 Actuacions d’acompanyament, formació i foment del treball en xarxa destinades a potenciar l’alimentació sostenible a iniciatives del canal HORECA* i de la restauració col·lectiva*" w:value="5.1.3 Actuacions d’acompanyament, formació i foment del treball en xarxa destinades a potenciar l’alimentació sostenible a iniciatives del canal HORECA* i de la restauració col·lectiva*"/>
                  <w:listItem w:displayText="5.1.4 Actuacions de suport a la productores i elaboradores a través de l’enxarxament i l’assessorament per proveir al teixit comercial i de restauració local i de proximitat" w:value="5.1.4 Actuacions de suport a la productores i elaboradores a través de l’enxarxament i l’assessorament per proveir al teixit comercial i de restauració local i de proximitat"/>
                  <w:listItem w:displayText="5.1.5 Actuacions impulsades des de la intercooperació sorgides dels espais de treball de l’Acord de Ciutat per l’Estratègia de l’Alimentació Saludable i Sostenible Barcelona 2030 i/o a l’Espai Participatiu Agròpolis" w:value="5.1.5 Actuacions impulsades des de la intercooperació sorgides dels espais de treball de l’Acord de Ciutat per l’Estratègia de l’Alimentació Saludable i Sostenible Barcelona 2030 i/o a l’Espai Participatiu Agròpolis"/>
                  <w:listItem w:displayText="5.1.6 Actuacions de reforç dels projectes de mancomunació d'objectes" w:value="5.1.6 Actuacions de reforç dels projectes de mancomunació d'objectes"/>
                  <w:listItem w:displayText="5.1.7 Activitats de sensibilització i campanyes de comunicació i d’alimentació sostenible i consum responsable" w:value="5.1.7 Activitats de sensibilització i campanyes de comunicació i d’alimentació sostenible i consum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F4563A" w:rsidRPr="00ED445A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287C8C0" w14:textId="77777777" w:rsidR="000F0895" w:rsidRPr="00ED445A" w:rsidRDefault="000F0895" w:rsidP="00376EFB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B5C65" w:rsidRPr="00ED445A" w14:paraId="66364E45" w14:textId="77777777" w:rsidTr="38039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0794CA0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 xml:space="preserve">Nom de l’actuació </w:t>
            </w:r>
          </w:p>
          <w:p w14:paraId="487D4029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1906945619"/>
              <w:placeholder>
                <w:docPart w:val="32F6B9C35B8F43C882959DE99D2B29C8"/>
              </w:placeholder>
              <w:showingPlcHdr/>
            </w:sdtPr>
            <w:sdtEndPr/>
            <w:sdtContent>
              <w:p w14:paraId="08133AEB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4C7F607" w14:textId="77777777" w:rsidR="005B5C65" w:rsidRPr="00ED445A" w:rsidRDefault="005B5C65" w:rsidP="0020201F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2A7841D8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4C6A34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Descripció i objectiu </w:t>
            </w:r>
          </w:p>
          <w:p w14:paraId="1293314C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Descriure breument l’actuació, identificant l’objectiu principal i els agents destinataris (“el què” i el “per a què”?)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ció i objectiu"/>
              <w:tag w:val="Descripció i objectiu"/>
              <w:id w:val="1051429330"/>
              <w:placeholder>
                <w:docPart w:val="09B8FFBEA6304C53BF1D38AEC5DBC394"/>
              </w:placeholder>
              <w:showingPlcHdr/>
            </w:sdtPr>
            <w:sdtEndPr/>
            <w:sdtContent>
              <w:p w14:paraId="33D6F35F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8435748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4C717999" w14:textId="77777777" w:rsidTr="38039E8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282C964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Accions previstes a desenvolupar</w:t>
            </w:r>
          </w:p>
          <w:p w14:paraId="4E74FDEF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proofErr w:type="spellStart"/>
            <w:r w:rsidRPr="00ED445A">
              <w:rPr>
                <w:rFonts w:ascii="Arial Narrow" w:hAnsi="Arial Narrow"/>
                <w:b w:val="0"/>
                <w:bCs w:val="0"/>
              </w:rPr>
              <w:t>Indicar,esquemàticament</w:t>
            </w:r>
            <w:proofErr w:type="spellEnd"/>
            <w:r w:rsidRPr="00ED445A">
              <w:rPr>
                <w:rFonts w:ascii="Arial Narrow" w:hAnsi="Arial Narrow"/>
                <w:b w:val="0"/>
                <w:bCs w:val="0"/>
              </w:rPr>
              <w:t>, els passos a realitzar, les activitats i accions previstes per a la consecució de l’actuació (el “com”)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 a desenvolupar"/>
              <w:tag w:val="Accions previstes a desenvolupar"/>
              <w:id w:val="-1631308772"/>
              <w:placeholder>
                <w:docPart w:val="008CF67FF8C84235B304F6A8FA8613EF"/>
              </w:placeholder>
              <w:showingPlcHdr/>
            </w:sdtPr>
            <w:sdtEndPr/>
            <w:sdtContent>
              <w:p w14:paraId="793E9648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71184DE7" w14:textId="77777777" w:rsidR="005B5C65" w:rsidRPr="00ED445A" w:rsidRDefault="005B5C65" w:rsidP="0020201F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3CCF7F16" w14:textId="77777777" w:rsidTr="38039E8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852C4F7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Agents destinataris de l’actuació (“per a qui?”) </w:t>
            </w:r>
          </w:p>
          <w:p w14:paraId="5A5AFE29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els agents destinataris de l’actuació. Quins ens seran els beneficiaris? Quin en serà el nombre (valor quantitatiu)?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gents destinataris"/>
              <w:tag w:val="Agents destinataris"/>
              <w:id w:val="1419985210"/>
              <w:placeholder>
                <w:docPart w:val="68D6AF8CABE643058DE29C4E52B67E62"/>
              </w:placeholder>
              <w:showingPlcHdr/>
            </w:sdtPr>
            <w:sdtEndPr/>
            <w:sdtContent>
              <w:p w14:paraId="6FD56134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67FF00D3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01E08A59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F4B4010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Altres organitzacions implicades  </w:t>
            </w:r>
          </w:p>
          <w:p w14:paraId="04E59430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els agents amb qui es col·laborarà, la seva implicació i rol en l’actuació (diferenciant els acords que ja estan establerts i els que es preveuen establir en el transcurs de l’actuació). El “amb qui?”. </w:t>
            </w:r>
            <w:r w:rsidRPr="00ED445A">
              <w:rPr>
                <w:rFonts w:ascii="Arial Narrow" w:hAnsi="Arial Narrow"/>
                <w:b w:val="0"/>
                <w:bCs w:val="0"/>
                <w:lang w:val="es-ES"/>
              </w:rPr>
              <w:t> </w:t>
            </w:r>
          </w:p>
          <w:p w14:paraId="767297FA" w14:textId="77777777" w:rsidR="005B5C65" w:rsidRPr="00ED445A" w:rsidRDefault="005B5C65" w:rsidP="0020201F">
            <w:pPr>
              <w:rPr>
                <w:rFonts w:ascii="Arial Narrow" w:hAnsi="Arial Narrow"/>
                <w:lang w:val="es-ES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I en el cas de l’actuació 5.5, indicar en quin espai de treball es va definir i consensuar l’actuació.</w:t>
            </w:r>
            <w:r w:rsidRPr="00ED445A">
              <w:rPr>
                <w:rFonts w:ascii="Arial Narrow" w:hAnsi="Arial Narrow"/>
              </w:rPr>
              <w:t> </w:t>
            </w:r>
            <w:r w:rsidRPr="00ED445A">
              <w:rPr>
                <w:rFonts w:ascii="Arial Narrow" w:hAnsi="Arial Narrow"/>
                <w:lang w:val="es-ES"/>
              </w:rPr>
              <w:t>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ltres organitzacions implicades"/>
              <w:tag w:val="Altres organitzacions implicades"/>
              <w:id w:val="-1302687389"/>
              <w:placeholder>
                <w:docPart w:val="49FBA180AB4A4844B91076684C346AC7"/>
              </w:placeholder>
              <w:showingPlcHdr/>
            </w:sdtPr>
            <w:sdtEndPr/>
            <w:sdtContent>
              <w:p w14:paraId="253D47E9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AFC7350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76748DC9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283A59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Resultats esperats </w:t>
            </w:r>
          </w:p>
          <w:p w14:paraId="08531CCA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Descriure les fites (quantitatives i qualitatives, de resultat i de procés a assolir, i els indicadors per a mesurar-ho.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454556372"/>
              <w:placeholder>
                <w:docPart w:val="E0A38DFC9687456CAC57FCCFF8FA2B67"/>
              </w:placeholder>
              <w:showingPlcHdr/>
            </w:sdtPr>
            <w:sdtEndPr/>
            <w:sdtContent>
              <w:p w14:paraId="77841B31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140E47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7CEDA151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070499C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Localització </w:t>
            </w:r>
          </w:p>
          <w:p w14:paraId="1EC4CD9A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 xml:space="preserve">Indica on es desenvolupa l’actuació (incloent referència, si </w:t>
            </w:r>
            <w:r w:rsidRPr="00ED445A">
              <w:rPr>
                <w:rFonts w:ascii="Arial Narrow" w:hAnsi="Arial Narrow"/>
                <w:b w:val="0"/>
                <w:bCs w:val="0"/>
              </w:rPr>
              <w:lastRenderedPageBreak/>
              <w:t>s’escau, al Districtes i barris específics).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ització"/>
              <w:tag w:val="Localització"/>
              <w:id w:val="-1358728252"/>
              <w:placeholder>
                <w:docPart w:val="74F518C63963452090B46B5250F84EE8"/>
              </w:placeholder>
              <w:showingPlcHdr/>
            </w:sdtPr>
            <w:sdtEndPr/>
            <w:sdtContent>
              <w:p w14:paraId="7F103E05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D28450C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019652F3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35296F6" w14:textId="77777777" w:rsidR="005B5C65" w:rsidRPr="00ED445A" w:rsidRDefault="005B5C65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Locals en planta baixa </w:t>
            </w:r>
          </w:p>
          <w:p w14:paraId="527642FE" w14:textId="4F2FFFB4" w:rsidR="005B5C65" w:rsidRPr="00ED445A" w:rsidRDefault="22D6066A" w:rsidP="0020201F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Indicar si l’agent sol·licitant té la seva seu, delegació o centre de treball en un local de planta baixa a la ciutat de Barcelona (especificant-ne l’adreça</w:t>
            </w:r>
            <w:r w:rsidR="5C0100D2" w:rsidRPr="00ED445A">
              <w:rPr>
                <w:rFonts w:ascii="Arial Narrow" w:hAnsi="Arial Narrow"/>
                <w:b w:val="0"/>
                <w:bCs w:val="0"/>
              </w:rPr>
              <w:t xml:space="preserve"> completa</w:t>
            </w:r>
            <w:r w:rsidRPr="00ED445A">
              <w:rPr>
                <w:rFonts w:ascii="Arial Narrow" w:hAnsi="Arial Narrow"/>
                <w:b w:val="0"/>
                <w:bCs w:val="0"/>
              </w:rPr>
              <w:t xml:space="preserve"> i nom visible del local). 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s en planta baixa"/>
              <w:tag w:val="Locals en planta baixa"/>
              <w:id w:val="2090739646"/>
              <w:placeholder>
                <w:docPart w:val="4454F9674D254556AC1A094A3DAF767D"/>
              </w:placeholder>
              <w:showingPlcHdr/>
            </w:sdtPr>
            <w:sdtEndPr/>
            <w:sdtContent>
              <w:p w14:paraId="1DF4EC22" w14:textId="77777777" w:rsidR="005B5C65" w:rsidRPr="00ED445A" w:rsidRDefault="005B5C65" w:rsidP="0020201F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813905E" w14:textId="77777777" w:rsidR="005B5C65" w:rsidRPr="00ED445A" w:rsidRDefault="005B5C65" w:rsidP="0020201F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4ABAB3B" w14:textId="77777777" w:rsidR="005B5C65" w:rsidRPr="00ED445A" w:rsidRDefault="005B5C65" w:rsidP="00376EFB">
      <w:pPr>
        <w:pStyle w:val="Texto"/>
        <w:rPr>
          <w:rFonts w:ascii="Arial Narrow" w:hAnsi="Arial Narrow"/>
          <w:b/>
          <w:bCs/>
        </w:rPr>
      </w:pPr>
    </w:p>
    <w:p w14:paraId="4EF9A8F1" w14:textId="77777777" w:rsidR="00F61A0C" w:rsidRPr="00ED445A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D445A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B5A9" w14:textId="77777777" w:rsidR="007C4F91" w:rsidRDefault="007C4F91" w:rsidP="00EA1421">
      <w:r>
        <w:separator/>
      </w:r>
    </w:p>
  </w:endnote>
  <w:endnote w:type="continuationSeparator" w:id="0">
    <w:p w14:paraId="32751AF0" w14:textId="77777777" w:rsidR="007C4F91" w:rsidRDefault="007C4F91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6A6D3DAA" w:rsidR="00611DC5" w:rsidRPr="00D236FB" w:rsidRDefault="38039E88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2A99" w14:textId="77777777" w:rsidR="007C4F91" w:rsidRDefault="007C4F91" w:rsidP="00EA1421">
      <w:r>
        <w:separator/>
      </w:r>
    </w:p>
  </w:footnote>
  <w:footnote w:type="continuationSeparator" w:id="0">
    <w:p w14:paraId="654C7EEC" w14:textId="77777777" w:rsidR="007C4F91" w:rsidRDefault="007C4F91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239E5"/>
    <w:rsid w:val="000306F0"/>
    <w:rsid w:val="00031B03"/>
    <w:rsid w:val="00033041"/>
    <w:rsid w:val="00045B31"/>
    <w:rsid w:val="0006781E"/>
    <w:rsid w:val="000862CC"/>
    <w:rsid w:val="00094343"/>
    <w:rsid w:val="000945AB"/>
    <w:rsid w:val="000979F6"/>
    <w:rsid w:val="000A4090"/>
    <w:rsid w:val="000B7913"/>
    <w:rsid w:val="000E7991"/>
    <w:rsid w:val="000F0895"/>
    <w:rsid w:val="00107B22"/>
    <w:rsid w:val="00124612"/>
    <w:rsid w:val="0014529E"/>
    <w:rsid w:val="001550ED"/>
    <w:rsid w:val="00182F62"/>
    <w:rsid w:val="00195103"/>
    <w:rsid w:val="0019688E"/>
    <w:rsid w:val="001A28EF"/>
    <w:rsid w:val="001B7B22"/>
    <w:rsid w:val="001D6527"/>
    <w:rsid w:val="001E6EB9"/>
    <w:rsid w:val="001E7401"/>
    <w:rsid w:val="00200AC1"/>
    <w:rsid w:val="0021758E"/>
    <w:rsid w:val="00226FD8"/>
    <w:rsid w:val="002339B1"/>
    <w:rsid w:val="00234238"/>
    <w:rsid w:val="00236DF1"/>
    <w:rsid w:val="002400AD"/>
    <w:rsid w:val="00251371"/>
    <w:rsid w:val="00273F28"/>
    <w:rsid w:val="0029659A"/>
    <w:rsid w:val="002B0967"/>
    <w:rsid w:val="002C5FF7"/>
    <w:rsid w:val="002D53AD"/>
    <w:rsid w:val="002D6015"/>
    <w:rsid w:val="002E7598"/>
    <w:rsid w:val="002F0EB4"/>
    <w:rsid w:val="002F39BA"/>
    <w:rsid w:val="002F62E2"/>
    <w:rsid w:val="00313D56"/>
    <w:rsid w:val="00316720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64E"/>
    <w:rsid w:val="003951FB"/>
    <w:rsid w:val="003A23AA"/>
    <w:rsid w:val="003A5F11"/>
    <w:rsid w:val="003B5C45"/>
    <w:rsid w:val="003E0C09"/>
    <w:rsid w:val="003E6AB0"/>
    <w:rsid w:val="003F7196"/>
    <w:rsid w:val="00405A2D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11622"/>
    <w:rsid w:val="00515270"/>
    <w:rsid w:val="00516214"/>
    <w:rsid w:val="005431E1"/>
    <w:rsid w:val="0054560F"/>
    <w:rsid w:val="00551578"/>
    <w:rsid w:val="00582E56"/>
    <w:rsid w:val="0058663B"/>
    <w:rsid w:val="0059449B"/>
    <w:rsid w:val="005A73F3"/>
    <w:rsid w:val="005B15F9"/>
    <w:rsid w:val="005B5C65"/>
    <w:rsid w:val="005C38F7"/>
    <w:rsid w:val="005D32A6"/>
    <w:rsid w:val="005D5984"/>
    <w:rsid w:val="005E3E4E"/>
    <w:rsid w:val="005F7747"/>
    <w:rsid w:val="00611DC5"/>
    <w:rsid w:val="006200AB"/>
    <w:rsid w:val="006270B7"/>
    <w:rsid w:val="006418D8"/>
    <w:rsid w:val="006462B8"/>
    <w:rsid w:val="0064657A"/>
    <w:rsid w:val="00657696"/>
    <w:rsid w:val="0066148E"/>
    <w:rsid w:val="00666143"/>
    <w:rsid w:val="0066794F"/>
    <w:rsid w:val="0067661D"/>
    <w:rsid w:val="006776B0"/>
    <w:rsid w:val="00680762"/>
    <w:rsid w:val="006E4EA4"/>
    <w:rsid w:val="006F7320"/>
    <w:rsid w:val="00712D6C"/>
    <w:rsid w:val="00732C0D"/>
    <w:rsid w:val="00745CDC"/>
    <w:rsid w:val="00746A4F"/>
    <w:rsid w:val="00753544"/>
    <w:rsid w:val="0075370C"/>
    <w:rsid w:val="00755CF9"/>
    <w:rsid w:val="00757371"/>
    <w:rsid w:val="00760C75"/>
    <w:rsid w:val="0077498C"/>
    <w:rsid w:val="0079712F"/>
    <w:rsid w:val="007B0F78"/>
    <w:rsid w:val="007B4E67"/>
    <w:rsid w:val="007C4F91"/>
    <w:rsid w:val="00802FB7"/>
    <w:rsid w:val="008500D9"/>
    <w:rsid w:val="00851CCE"/>
    <w:rsid w:val="0085396F"/>
    <w:rsid w:val="00855092"/>
    <w:rsid w:val="008617D5"/>
    <w:rsid w:val="00871BD0"/>
    <w:rsid w:val="00877B67"/>
    <w:rsid w:val="00886AC3"/>
    <w:rsid w:val="00890612"/>
    <w:rsid w:val="008A5278"/>
    <w:rsid w:val="008B24A6"/>
    <w:rsid w:val="008C14F7"/>
    <w:rsid w:val="008C474B"/>
    <w:rsid w:val="008E3747"/>
    <w:rsid w:val="008F1E82"/>
    <w:rsid w:val="008F2ED8"/>
    <w:rsid w:val="00902D53"/>
    <w:rsid w:val="00903312"/>
    <w:rsid w:val="00912335"/>
    <w:rsid w:val="00916334"/>
    <w:rsid w:val="00921585"/>
    <w:rsid w:val="0092580C"/>
    <w:rsid w:val="00931E21"/>
    <w:rsid w:val="00935EF8"/>
    <w:rsid w:val="0095411A"/>
    <w:rsid w:val="009560E1"/>
    <w:rsid w:val="0096059C"/>
    <w:rsid w:val="009928C3"/>
    <w:rsid w:val="009A18BF"/>
    <w:rsid w:val="009A4F20"/>
    <w:rsid w:val="009B595D"/>
    <w:rsid w:val="009D71ED"/>
    <w:rsid w:val="009E4DB4"/>
    <w:rsid w:val="00A12E2F"/>
    <w:rsid w:val="00A420FF"/>
    <w:rsid w:val="00A56D1E"/>
    <w:rsid w:val="00A67672"/>
    <w:rsid w:val="00A9369F"/>
    <w:rsid w:val="00AA3BF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2FDB"/>
    <w:rsid w:val="00BB2377"/>
    <w:rsid w:val="00BB369A"/>
    <w:rsid w:val="00BB6D3C"/>
    <w:rsid w:val="00BE0EB7"/>
    <w:rsid w:val="00BE0F0A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9600D"/>
    <w:rsid w:val="00CA1277"/>
    <w:rsid w:val="00CA50EB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06700"/>
    <w:rsid w:val="00E12DBB"/>
    <w:rsid w:val="00E13A7F"/>
    <w:rsid w:val="00E20A55"/>
    <w:rsid w:val="00E21A17"/>
    <w:rsid w:val="00E249B3"/>
    <w:rsid w:val="00E31EFD"/>
    <w:rsid w:val="00E51701"/>
    <w:rsid w:val="00E616B2"/>
    <w:rsid w:val="00E73012"/>
    <w:rsid w:val="00E764BC"/>
    <w:rsid w:val="00E92921"/>
    <w:rsid w:val="00E93341"/>
    <w:rsid w:val="00E976A9"/>
    <w:rsid w:val="00EA1421"/>
    <w:rsid w:val="00EB481D"/>
    <w:rsid w:val="00EB6ED3"/>
    <w:rsid w:val="00ED445A"/>
    <w:rsid w:val="00EE33CF"/>
    <w:rsid w:val="00F00059"/>
    <w:rsid w:val="00F01C0C"/>
    <w:rsid w:val="00F025C7"/>
    <w:rsid w:val="00F06292"/>
    <w:rsid w:val="00F06CE0"/>
    <w:rsid w:val="00F144A1"/>
    <w:rsid w:val="00F2641B"/>
    <w:rsid w:val="00F44907"/>
    <w:rsid w:val="00F4563A"/>
    <w:rsid w:val="00F5586C"/>
    <w:rsid w:val="00F61A0C"/>
    <w:rsid w:val="00F635A7"/>
    <w:rsid w:val="00F74BC2"/>
    <w:rsid w:val="00F90963"/>
    <w:rsid w:val="00FA38BA"/>
    <w:rsid w:val="00FB1AA0"/>
    <w:rsid w:val="00FC1D79"/>
    <w:rsid w:val="00FC7953"/>
    <w:rsid w:val="00FD2D36"/>
    <w:rsid w:val="00FE3F45"/>
    <w:rsid w:val="00FE5A04"/>
    <w:rsid w:val="00FF7886"/>
    <w:rsid w:val="03EC3184"/>
    <w:rsid w:val="0A680A88"/>
    <w:rsid w:val="195FEECA"/>
    <w:rsid w:val="22D6066A"/>
    <w:rsid w:val="24619246"/>
    <w:rsid w:val="28249FAC"/>
    <w:rsid w:val="2B527A88"/>
    <w:rsid w:val="2E1EBB6F"/>
    <w:rsid w:val="2E98C223"/>
    <w:rsid w:val="36E188BB"/>
    <w:rsid w:val="38039E88"/>
    <w:rsid w:val="384F2B39"/>
    <w:rsid w:val="3EA7A763"/>
    <w:rsid w:val="3F36FFFE"/>
    <w:rsid w:val="4FAB0E41"/>
    <w:rsid w:val="541FADC6"/>
    <w:rsid w:val="5756E60C"/>
    <w:rsid w:val="58F3A5FE"/>
    <w:rsid w:val="5C0100D2"/>
    <w:rsid w:val="64B88BD8"/>
    <w:rsid w:val="67C1B668"/>
    <w:rsid w:val="690AA0D2"/>
    <w:rsid w:val="6A7BC2F9"/>
    <w:rsid w:val="6C7E4EF7"/>
    <w:rsid w:val="71A23529"/>
    <w:rsid w:val="741F8CCA"/>
    <w:rsid w:val="7ADBABA5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B5C65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ol.rabaixe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6857B3" w:rsidP="006857B3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6857B3" w:rsidP="006857B3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6857B3" w:rsidP="006857B3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6857B3" w:rsidP="006857B3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6857B3" w:rsidP="006857B3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6857B3" w:rsidP="006857B3">
          <w:pPr>
            <w:pStyle w:val="9FA7C332D2CA42F89DF270402A00665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6857B3" w:rsidP="006857B3">
          <w:pPr>
            <w:pStyle w:val="B2D23D673E514C4D8B82EEF7A9F7DAF2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74FF4763634260A5F0FD669FA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697-553E-451E-87AF-CA7C21CFCCFE}"/>
      </w:docPartPr>
      <w:docPartBody>
        <w:p w:rsidR="00C568EB" w:rsidRDefault="006857B3" w:rsidP="006857B3">
          <w:pPr>
            <w:pStyle w:val="B074FF4763634260A5F0FD669FA605A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9A9FA2DB704995AD3C2B52A01F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CFF0-764B-4ED3-A262-5F380912D803}"/>
      </w:docPartPr>
      <w:docPartBody>
        <w:p w:rsidR="00C568EB" w:rsidRDefault="006857B3" w:rsidP="006857B3">
          <w:pPr>
            <w:pStyle w:val="2A9A9FA2DB704995AD3C2B52A01F4AC9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20BF5F2F694871A94DEA94834D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49B1-F507-4448-BE8E-E59C1AF141E0}"/>
      </w:docPartPr>
      <w:docPartBody>
        <w:p w:rsidR="00C568EB" w:rsidRDefault="006857B3" w:rsidP="006857B3">
          <w:pPr>
            <w:pStyle w:val="6F20BF5F2F694871A94DEA94834DD2E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D14C91645842DAB2F2CAE6D53C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4931-A4C1-4A79-8346-C87DF2FC0317}"/>
      </w:docPartPr>
      <w:docPartBody>
        <w:p w:rsidR="00C568EB" w:rsidRDefault="006857B3" w:rsidP="006857B3">
          <w:pPr>
            <w:pStyle w:val="28D14C91645842DAB2F2CAE6D53C9C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6B9C35B8F43C882959DE99D2B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6BA2-9EDE-4ECF-A134-4569E2D2EDC8}"/>
      </w:docPartPr>
      <w:docPartBody>
        <w:p w:rsidR="00C568EB" w:rsidRDefault="006857B3" w:rsidP="006857B3">
          <w:pPr>
            <w:pStyle w:val="32F6B9C35B8F43C882959DE99D2B29C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8FFBEA6304C53BF1D38AEC5DB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60E-89BC-4B0B-997C-0894AF894269}"/>
      </w:docPartPr>
      <w:docPartBody>
        <w:p w:rsidR="00C568EB" w:rsidRDefault="006857B3" w:rsidP="006857B3">
          <w:pPr>
            <w:pStyle w:val="09B8FFBEA6304C53BF1D38AEC5DBC39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8CF67FF8C84235B304F6A8FA8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87E3-B452-40AE-97FF-EA0A677CE113}"/>
      </w:docPartPr>
      <w:docPartBody>
        <w:p w:rsidR="00C568EB" w:rsidRDefault="006857B3" w:rsidP="006857B3">
          <w:pPr>
            <w:pStyle w:val="008CF67FF8C84235B304F6A8FA8613E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D6AF8CABE643058DE29C4E52B6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8393-AFA3-4998-BF4C-FD43DF581F41}"/>
      </w:docPartPr>
      <w:docPartBody>
        <w:p w:rsidR="00C568EB" w:rsidRDefault="006857B3" w:rsidP="006857B3">
          <w:pPr>
            <w:pStyle w:val="68D6AF8CABE643058DE29C4E52B67E6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FBA180AB4A4844B91076684C3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D8CF-D295-48D0-BC7E-0FE772606EB5}"/>
      </w:docPartPr>
      <w:docPartBody>
        <w:p w:rsidR="00C568EB" w:rsidRDefault="006857B3" w:rsidP="006857B3">
          <w:pPr>
            <w:pStyle w:val="49FBA180AB4A4844B91076684C346AC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A38DFC9687456CAC57FCCFF8F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8090-0947-4B80-8A9F-F4C5B345AA14}"/>
      </w:docPartPr>
      <w:docPartBody>
        <w:p w:rsidR="00C568EB" w:rsidRDefault="006857B3" w:rsidP="006857B3">
          <w:pPr>
            <w:pStyle w:val="E0A38DFC9687456CAC57FCCFF8FA2B6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518C63963452090B46B5250F8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7288-DC84-4381-96FD-B98777926395}"/>
      </w:docPartPr>
      <w:docPartBody>
        <w:p w:rsidR="00C568EB" w:rsidRDefault="006857B3" w:rsidP="006857B3">
          <w:pPr>
            <w:pStyle w:val="74F518C63963452090B46B5250F84EE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54F9674D254556AC1A094A3DAF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41CE-C815-4ABE-8509-58C3ACB83CE4}"/>
      </w:docPartPr>
      <w:docPartBody>
        <w:p w:rsidR="00C568EB" w:rsidRDefault="006857B3" w:rsidP="006857B3">
          <w:pPr>
            <w:pStyle w:val="4454F9674D254556AC1A094A3DAF767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6E3207DF9E489384F882ED634B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2573-D1DE-4F76-954C-35E44827B6A0}"/>
      </w:docPartPr>
      <w:docPartBody>
        <w:p w:rsidR="006857B3" w:rsidRDefault="006857B3" w:rsidP="006857B3">
          <w:pPr>
            <w:pStyle w:val="BB6E3207DF9E489384F882ED634B0E23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1D63D4"/>
    <w:rsid w:val="002D6015"/>
    <w:rsid w:val="002F39BA"/>
    <w:rsid w:val="00367C05"/>
    <w:rsid w:val="003951FB"/>
    <w:rsid w:val="003978E0"/>
    <w:rsid w:val="00427F4A"/>
    <w:rsid w:val="004A49D1"/>
    <w:rsid w:val="00503641"/>
    <w:rsid w:val="006776B0"/>
    <w:rsid w:val="006857B3"/>
    <w:rsid w:val="006E4EA4"/>
    <w:rsid w:val="008617D5"/>
    <w:rsid w:val="0096059C"/>
    <w:rsid w:val="009B595D"/>
    <w:rsid w:val="00AF76BB"/>
    <w:rsid w:val="00B62ADD"/>
    <w:rsid w:val="00BB369A"/>
    <w:rsid w:val="00BD1670"/>
    <w:rsid w:val="00BE0F0A"/>
    <w:rsid w:val="00C06A6A"/>
    <w:rsid w:val="00C568EB"/>
    <w:rsid w:val="00CA6E14"/>
    <w:rsid w:val="00D276DF"/>
    <w:rsid w:val="00D64FF6"/>
    <w:rsid w:val="00DD49FC"/>
    <w:rsid w:val="00E13A7F"/>
    <w:rsid w:val="00E21A17"/>
    <w:rsid w:val="00E82FCA"/>
    <w:rsid w:val="00E93341"/>
    <w:rsid w:val="00EA15FF"/>
    <w:rsid w:val="00F0629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6857B3"/>
    <w:rPr>
      <w:color w:val="808080"/>
    </w:rPr>
  </w:style>
  <w:style w:type="paragraph" w:customStyle="1" w:styleId="B2D23D673E514C4D8B82EEF7A9F7DAF21">
    <w:name w:val="B2D23D673E514C4D8B82EEF7A9F7DAF2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6857B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FA7C332D2CA42F89DF270402A006650">
    <w:name w:val="9FA7C332D2CA42F89DF270402A006650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074FF4763634260A5F0FD669FA605AB">
    <w:name w:val="B074FF4763634260A5F0FD669FA605AB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A9A9FA2DB704995AD3C2B52A01F4AC9">
    <w:name w:val="2A9A9FA2DB704995AD3C2B52A01F4AC9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F20BF5F2F694871A94DEA94834DD2E6">
    <w:name w:val="6F20BF5F2F694871A94DEA94834DD2E6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8D14C91645842DAB2F2CAE6D53C9C5E">
    <w:name w:val="28D14C91645842DAB2F2CAE6D53C9C5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2F6B9C35B8F43C882959DE99D2B29C8">
    <w:name w:val="32F6B9C35B8F43C882959DE99D2B29C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9B8FFBEA6304C53BF1D38AEC5DBC394">
    <w:name w:val="09B8FFBEA6304C53BF1D38AEC5DBC394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08CF67FF8C84235B304F6A8FA8613EF">
    <w:name w:val="008CF67FF8C84235B304F6A8FA8613EF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8D6AF8CABE643058DE29C4E52B67E62">
    <w:name w:val="68D6AF8CABE643058DE29C4E52B67E6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9FBA180AB4A4844B91076684C346AC7">
    <w:name w:val="49FBA180AB4A4844B91076684C346AC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0A38DFC9687456CAC57FCCFF8FA2B67">
    <w:name w:val="E0A38DFC9687456CAC57FCCFF8FA2B6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4F518C63963452090B46B5250F84EE8">
    <w:name w:val="74F518C63963452090B46B5250F84EE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454F9674D254556AC1A094A3DAF767D">
    <w:name w:val="4454F9674D254556AC1A094A3DAF767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6E3207DF9E489384F882ED634B0E23">
    <w:name w:val="BB6E3207DF9E489384F882ED634B0E23"/>
    <w:rsid w:val="006857B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21E4A-91DF-45CA-9BB6-AB697A76EFE8}"/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Joan Pol Rabaixet Serrano</cp:lastModifiedBy>
  <cp:revision>3</cp:revision>
  <cp:lastPrinted>2016-03-10T14:17:00Z</cp:lastPrinted>
  <dcterms:created xsi:type="dcterms:W3CDTF">2025-03-26T08:40:00Z</dcterms:created>
  <dcterms:modified xsi:type="dcterms:W3CDTF">2025-04-09T13:50:00Z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