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2C21D7E8" w:rsidR="00CC67CE" w:rsidRPr="006E4BE5" w:rsidRDefault="00CC67CE" w:rsidP="67C1B668">
      <w:pPr>
        <w:pStyle w:val="Titol2Color"/>
        <w:pageBreakBefore/>
        <w:rPr>
          <w:sz w:val="32"/>
          <w:szCs w:val="32"/>
          <w:lang w:val="es-ES"/>
        </w:rPr>
      </w:pPr>
      <w:r w:rsidRPr="006E4BE5">
        <w:rPr>
          <w:sz w:val="32"/>
          <w:szCs w:val="32"/>
          <w:lang w:val="es-ES"/>
        </w:rPr>
        <w:t>Anexo 4. Memoria descriptiva de la solicitud (</w:t>
      </w:r>
      <w:r w:rsidR="006E4BE5">
        <w:rPr>
          <w:sz w:val="32"/>
          <w:szCs w:val="32"/>
          <w:lang w:val="es-ES"/>
        </w:rPr>
        <w:t>M</w:t>
      </w:r>
      <w:r w:rsidRPr="006E4BE5">
        <w:rPr>
          <w:sz w:val="32"/>
          <w:szCs w:val="32"/>
          <w:lang w:val="es-ES"/>
        </w:rPr>
        <w:t>odalidad 3)</w:t>
      </w:r>
    </w:p>
    <w:p w14:paraId="0D093D9F" w14:textId="77777777" w:rsidR="00CC677D" w:rsidRPr="006E4BE5" w:rsidRDefault="00CC677D" w:rsidP="00376EFB">
      <w:pPr>
        <w:pStyle w:val="Texto"/>
        <w:rPr>
          <w:lang w:val="es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471B2" w:rsidRPr="006E4BE5" w14:paraId="7C2E2262" w14:textId="77777777" w:rsidTr="6C41E5C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E959D5B" w14:textId="427E82FC" w:rsidR="00512C50" w:rsidRPr="006E4BE5" w:rsidRDefault="00FA7FA5" w:rsidP="00512C50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</w:t>
            </w:r>
            <w:r w:rsidR="00512C50" w:rsidRPr="006E4BE5">
              <w:rPr>
                <w:rFonts w:ascii="Arial Narrow" w:hAnsi="Arial Narrow"/>
                <w:lang w:val="es-ES"/>
              </w:rPr>
              <w:t>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4CC2ABE3" w14:textId="77777777" w:rsidR="00512C50" w:rsidRPr="006E4BE5" w:rsidRDefault="00512C50" w:rsidP="00512C50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5318DEF4" w14:textId="7C8BD191" w:rsidR="00B471B2" w:rsidRPr="006E4BE5" w:rsidRDefault="00512C50" w:rsidP="00512C50">
            <w:pPr>
              <w:pStyle w:val="Texto"/>
              <w:spacing w:after="0"/>
              <w:jc w:val="both"/>
              <w:rPr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Así pues, hay que rellenar</w:t>
            </w:r>
            <w:r w:rsidR="5C27CD62" w:rsidRPr="2A3353E2">
              <w:rPr>
                <w:rFonts w:ascii="Arial Narrow" w:hAnsi="Arial Narrow"/>
                <w:lang w:val="es-ES"/>
              </w:rPr>
              <w:t xml:space="preserve"> todos los apartados de</w:t>
            </w:r>
            <w:r w:rsidRPr="006E4BE5">
              <w:rPr>
                <w:rFonts w:ascii="Arial Narrow" w:hAnsi="Arial Narrow"/>
                <w:lang w:val="es-ES"/>
              </w:rPr>
              <w:t xml:space="preserve"> este documento explicando brevemente y de forma comprensible la información solicitada. En las páginas siguientes, solicitamos información de las actuaciones que acompañan la solicitud (</w:t>
            </w:r>
            <w:r w:rsidRPr="006E4BE5">
              <w:rPr>
                <w:rFonts w:ascii="Arial Narrow" w:hAnsi="Arial Narrow"/>
                <w:b/>
                <w:bCs/>
                <w:lang w:val="es-ES"/>
              </w:rPr>
              <w:t>máximo 2 páginas por actuación). Es indispensable que las actuaciones descritas se correspondan con las indicadas en la solicitud.</w:t>
            </w:r>
          </w:p>
        </w:tc>
      </w:tr>
    </w:tbl>
    <w:p w14:paraId="1148BB93" w14:textId="7610AFA4" w:rsidR="6C41E5C7" w:rsidRDefault="6C41E5C7" w:rsidP="6C41E5C7">
      <w:pPr>
        <w:pStyle w:val="Texto"/>
        <w:rPr>
          <w:rFonts w:ascii="Arial Narrow" w:hAnsi="Arial Narrow"/>
          <w:lang w:val="es-ES"/>
        </w:rPr>
      </w:pPr>
    </w:p>
    <w:p w14:paraId="68FD35EC" w14:textId="0A7D35BE" w:rsidR="009560E1" w:rsidRDefault="009560E1" w:rsidP="6C41E5C7">
      <w:pPr>
        <w:pStyle w:val="Texto"/>
        <w:rPr>
          <w:rFonts w:ascii="Arial Narrow" w:hAnsi="Arial Narrow"/>
          <w:lang w:val="es-ES"/>
        </w:rPr>
      </w:pPr>
      <w:r w:rsidRPr="6C41E5C7">
        <w:rPr>
          <w:rFonts w:ascii="Arial Narrow" w:hAnsi="Arial Narrow"/>
          <w:lang w:val="es-ES"/>
        </w:rPr>
        <w:t>Mediante las actuaciones ejecutadas con la subvención solicitada la entidad, empresa o persona solicitante se compromete a ejecutar tales actuaciones de acuerdo con lo indicado en la normativa establecida y lo expresado en este documento (primera página y siguientes).</w:t>
      </w:r>
    </w:p>
    <w:p w14:paraId="56CE2073" w14:textId="7AE50FB7" w:rsidR="00B30C46" w:rsidRPr="00763897" w:rsidRDefault="00550D44" w:rsidP="00376EFB">
      <w:pPr>
        <w:pStyle w:val="Texto"/>
        <w:rPr>
          <w:rFonts w:ascii="Arial Narrow" w:hAnsi="Arial Narrow"/>
          <w:lang w:val="es-ES"/>
        </w:rPr>
      </w:pPr>
      <w:r w:rsidRPr="00763897">
        <w:rPr>
          <w:rFonts w:ascii="Arial Narrow" w:hAnsi="Arial Narrow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A6C65" wp14:editId="15EDA7F7">
                <wp:simplePos x="0" y="0"/>
                <wp:positionH relativeFrom="margin">
                  <wp:posOffset>2051050</wp:posOffset>
                </wp:positionH>
                <wp:positionV relativeFrom="paragraph">
                  <wp:posOffset>56515</wp:posOffset>
                </wp:positionV>
                <wp:extent cx="3105150" cy="1148080"/>
                <wp:effectExtent l="0" t="0" r="19050" b="13970"/>
                <wp:wrapSquare wrapText="bothSides"/>
                <wp:docPr id="128815781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54DAE8" id="drawing" o:spid="_x0000_s1026" style="position:absolute;margin-left:161.5pt;margin-top:4.45pt;width:244.5pt;height:90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" fillcolor="white [3201]">
                <v:path arrowok="t"/>
                <w10:wrap type="square" anchorx="margin"/>
              </v:rect>
            </w:pict>
          </mc:Fallback>
        </mc:AlternateContent>
      </w:r>
      <w:r w:rsidR="00DC2F60" w:rsidRPr="00DC2F60">
        <w:rPr>
          <w:rFonts w:ascii="Arial Narrow" w:hAnsi="Arial Narrow"/>
          <w:b/>
          <w:bCs/>
          <w:lang w:val="es-ES"/>
        </w:rPr>
        <w:t xml:space="preserve">Firma digital </w:t>
      </w:r>
      <w:r w:rsidR="00DC2F60" w:rsidRPr="00DC2F60">
        <w:rPr>
          <w:rFonts w:ascii="Arial Narrow" w:hAnsi="Arial Narrow"/>
          <w:lang w:val="es-ES"/>
        </w:rPr>
        <w:t>de la persona que ostenta la representación legal o por la propia persona si la solicitante es persona física</w:t>
      </w:r>
      <w:r w:rsidR="00763897" w:rsidRPr="00DC2F60">
        <w:rPr>
          <w:rFonts w:ascii="Arial Narrow" w:hAnsi="Arial Narrow"/>
          <w:lang w:val="es-ES"/>
        </w:rPr>
        <w:t>.</w:t>
      </w:r>
    </w:p>
    <w:p w14:paraId="51446591" w14:textId="6D1B1DDA" w:rsidR="00723304" w:rsidRPr="00763897" w:rsidRDefault="00723304" w:rsidP="00280367">
      <w:pPr>
        <w:rPr>
          <w:lang w:val="es-ES"/>
        </w:rPr>
      </w:pPr>
    </w:p>
    <w:p w14:paraId="6540B951" w14:textId="77777777" w:rsidR="00512C50" w:rsidRPr="006E4BE5" w:rsidRDefault="00512C50" w:rsidP="00512C50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es-ES"/>
        </w:rPr>
      </w:pPr>
      <w:r w:rsidRPr="006E4BE5">
        <w:rPr>
          <w:rFonts w:ascii="Arial Narrow" w:hAnsi="Arial Narrow"/>
          <w:b/>
          <w:bCs/>
          <w:lang w:val="es-ES"/>
        </w:rPr>
        <w:lastRenderedPageBreak/>
        <w:t xml:space="preserve">Actuación 1  </w:t>
      </w:r>
    </w:p>
    <w:p w14:paraId="7F12376E" w14:textId="77777777" w:rsidR="00512C50" w:rsidRPr="006E4BE5" w:rsidRDefault="00512C50" w:rsidP="00512C50">
      <w:pPr>
        <w:pStyle w:val="Texto"/>
        <w:spacing w:after="0"/>
        <w:rPr>
          <w:rFonts w:ascii="Arial Narrow" w:hAnsi="Arial Narrow"/>
          <w:i/>
          <w:iCs/>
          <w:lang w:val="es-ES"/>
        </w:rPr>
      </w:pPr>
      <w:r w:rsidRPr="006E4BE5">
        <w:rPr>
          <w:rFonts w:ascii="Arial Narrow" w:hAnsi="Arial Narrow"/>
          <w:i/>
          <w:iCs/>
          <w:lang w:val="es-ES"/>
        </w:rPr>
        <w:t>Máximo 2 páginas por actuación</w:t>
      </w:r>
    </w:p>
    <w:p w14:paraId="78E58373" w14:textId="77777777" w:rsidR="00512C50" w:rsidRPr="006E4BE5" w:rsidRDefault="00512C50" w:rsidP="00512C50">
      <w:pPr>
        <w:pStyle w:val="Texto"/>
        <w:spacing w:after="0"/>
        <w:rPr>
          <w:rFonts w:ascii="Arial Narrow" w:hAnsi="Arial Narrow"/>
          <w:i/>
          <w:iCs/>
          <w:lang w:val="es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6E4BE5" w14:paraId="614A231D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17F0C2CC" w14:textId="77777777" w:rsidR="00512C50" w:rsidRPr="006E4BE5" w:rsidRDefault="00512C50" w:rsidP="004B64C4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6E4BE5">
              <w:rPr>
                <w:rFonts w:ascii="Arial Narrow" w:eastAsia="Akkurat" w:hAnsi="Arial Narrow" w:cs="Akkurat"/>
                <w:lang w:val="es-ES"/>
              </w:rPr>
              <w:t>Denominación legal de la persona física o jurídica solicitante</w:t>
            </w:r>
          </w:p>
          <w:p w14:paraId="0A6DD4DE" w14:textId="6045B3DE" w:rsidR="00512C50" w:rsidRPr="006E4BE5" w:rsidRDefault="002E40F0" w:rsidP="004B64C4">
            <w:pPr>
              <w:spacing w:line="259" w:lineRule="auto"/>
              <w:rPr>
                <w:rFonts w:ascii="Arial Narrow" w:hAnsi="Arial Narrow"/>
                <w:lang w:val="es-ES"/>
              </w:rPr>
            </w:pP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Debe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 coincidir con la que consta en la </w:t>
            </w: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solicitud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subvención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, presenta en el Registro </w:t>
            </w: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electrónico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Persona física o jurídica solicitante"/>
              <w:tag w:val="Persona física o jurídica sol·licitant"/>
              <w:id w:val="-372855560"/>
              <w:placeholder>
                <w:docPart w:val="7EAC7825A8594BB093B0764C2C711A64"/>
              </w:placeholder>
              <w:showingPlcHdr/>
            </w:sdtPr>
            <w:sdtEndPr/>
            <w:sdtContent>
              <w:p w14:paraId="328C0A70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41793099" w14:textId="77777777" w:rsidR="00512C50" w:rsidRPr="006E4BE5" w:rsidRDefault="00512C50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512C50" w:rsidRPr="006E4BE5" w14:paraId="2979C49D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431FEF3" w14:textId="77777777" w:rsidR="00512C50" w:rsidRPr="006E4BE5" w:rsidRDefault="00512C50" w:rsidP="004B64C4">
            <w:pPr>
              <w:spacing w:line="259" w:lineRule="auto"/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Actuación</w:t>
            </w:r>
          </w:p>
          <w:p w14:paraId="3D0EB44D" w14:textId="77777777" w:rsidR="00512C50" w:rsidRPr="006E4BE5" w:rsidRDefault="00512C50" w:rsidP="004B64C4">
            <w:pPr>
              <w:spacing w:line="259" w:lineRule="auto"/>
              <w:rPr>
                <w:rFonts w:ascii="Arial Narrow" w:hAnsi="Arial Narrow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Escoger la actuación solicitada entre las listadas en la convocatoria.</w:t>
            </w:r>
          </w:p>
        </w:tc>
        <w:tc>
          <w:tcPr>
            <w:tcW w:w="5380" w:type="dxa"/>
          </w:tcPr>
          <w:p w14:paraId="7827C9E8" w14:textId="77777777" w:rsidR="00512C50" w:rsidRPr="006E4BE5" w:rsidRDefault="00FA1A36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 1"/>
                <w:id w:val="434792668"/>
                <w:placeholder>
                  <w:docPart w:val="7E698B410BE6455BA90191849E580B9C"/>
                </w:placeholder>
                <w:showingPlcHdr/>
                <w:dropDownList>
                  <w:listItem w:value="Escoja un elemento."/>
                  <w:listItem w:displayText="3.1.1 Actuaciones prelaborales" w:value="3.1.1 Actuaciones prelaborales"/>
                  <w:listItem w:displayText="3.1.2 Actuaciones formativas en oficios" w:value="3.1.2 Actuaciones formativas en oficios"/>
                  <w:listItem w:displayText="3.1.3 Actuaciones de intermediación para la inserción laboral" w:value="3.1.3 Actuaciones de intermediación para la inserción laboral"/>
                  <w:listItem w:displayText="3.2.1 Procesos de acompañamiento a las mujeres frente a los cambios y retos profesionales" w:value="3.2.1 Procesos de acompañamiento a las mujeres frente a los cambios y retos profesionales"/>
                  <w:listItem w:displayText="3.2.2 Formación en sectores generadores de ocupación donde las mujeres están subrepresentadas" w:value="3.2.2 Formación en sectores generadores de ocupación donde las mujeres están subrepresentadas"/>
                  <w:listItem w:displayText="3.2.3 Actuaciones de intermediación para la inserción laboral en empresas" w:value="3.2.3 Actuaciones de intermediación para la inserción laboral en empresas"/>
                  <w:listItem w:displayText="3.3.1 Dispositivo de información y asesoramiento en materia ocupacional, 100 personas" w:value="3.3.1 Dispositivo de información y asesoramiento en materia ocupacional, 100 personas"/>
                  <w:listItem w:displayText="3.3.2 Orientación y competencias transversales, 15 personas con 4 inserciones" w:value="3.3.2 Orientación y competencias transversales, 15 personas con 4 inserciones"/>
                  <w:listItem w:displayText="3.3.3 Orientación y competencias transversales, 30 personas 8 inserciones" w:value="3.3.3 Orientación y competencias transversales, 30 personas 8 inserciones"/>
                  <w:listItem w:displayText="3.3.4 Formación profesionalizadora, 15 personas" w:value="3.3.4 Formación profesionalizadora, 15 personas"/>
                  <w:listItem w:displayText="3.3.5 Formación profesionalizadora, 15 personas con 4 inserciones" w:value="3.3.5 Formación profesionalizadora, 15 personas con 4 inserciones"/>
                  <w:listItem w:displayText="3.3.6 Formación profesionalizadora, 30 personas 8 inserciones" w:value="3.3.6 Formación profesionalizadora, 30 personas 8 inserciones"/>
                  <w:listItem w:displayText="3.3.7 Intermediación para inserción laboral en empresas, 4 inserciones" w:value="3.3.7 Intermediación para inserción laboral en empresas, 4 inserciones"/>
                  <w:listItem w:displayText="3.3.8 Intermediación para la inserción laboral en empresas, 8 inserciones" w:value="3.3.8 Intermediación para la inserción laboral en empresas, 8 inserciones"/>
                  <w:listItem w:displayText="3.4.1 Acompañamiento en la búsqueda de empleo y abordaje de nuevos retos profesionales" w:value="3.4.1 Acompañamiento en la búsqueda de empleo y abordaje de nuevos retos profesionales"/>
                  <w:listItem w:displayText="3.4.2 Formación y acompañamineto al cambio profesional" w:value="3.4.2 Formación y acompañamineto al cambio profesional"/>
                  <w:listItem w:displayText="3.4.3 Intermediación para inserción laboral en empresas" w:value="3.4.3 Intermediación para inserción laboral en empresas"/>
                  <w:listItem w:displayText="3.5.1 Ampliación de competencias profesionales" w:value="3.5.1 Ampliación de competencias profesionales"/>
                  <w:listItem w:displayText="3.5.2 Intermediación para la inserción laboral en empresas" w:value="3.5.2 Intermediación para la inserción laboral en empresas"/>
                </w:dropDownList>
              </w:sdtPr>
              <w:sdtEndPr>
                <w:rPr>
                  <w:rStyle w:val="TextoCar"/>
                </w:rPr>
              </w:sdtEndPr>
              <w:sdtContent>
                <w:r w:rsidR="00512C50" w:rsidRPr="006E4BE5">
                  <w:rPr>
                    <w:rStyle w:val="Textdelcontenidor"/>
                    <w:rFonts w:ascii="Arial Narrow" w:hAnsi="Arial Narrow"/>
                    <w:lang w:val="es-ES"/>
                  </w:rPr>
                  <w:t xml:space="preserve">   Elija un elemento. </w:t>
                </w:r>
              </w:sdtContent>
            </w:sdt>
          </w:p>
        </w:tc>
      </w:tr>
    </w:tbl>
    <w:p w14:paraId="3F789446" w14:textId="77777777" w:rsidR="00512C50" w:rsidRPr="006E4BE5" w:rsidRDefault="00512C50" w:rsidP="00512C50">
      <w:pPr>
        <w:pStyle w:val="Texto"/>
        <w:spacing w:after="0"/>
        <w:rPr>
          <w:rFonts w:ascii="Arial Narrow" w:hAnsi="Arial Narrow"/>
          <w:lang w:val="es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6E4BE5" w14:paraId="7A603120" w14:textId="77777777" w:rsidTr="009A5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0FDD2816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 xml:space="preserve">Nombre de la actuación </w:t>
            </w:r>
          </w:p>
          <w:p w14:paraId="325781A0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i/>
                <w:iCs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Denominación de la actuación por parte del/de la solicitante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Nombre de la actuación"/>
              <w:tag w:val="Nom de l'actuació"/>
              <w:id w:val="428625596"/>
              <w:placeholder>
                <w:docPart w:val="FCA498FA3BE5461DB30BEE0FA255B942"/>
              </w:placeholder>
              <w:showingPlcHdr/>
            </w:sdtPr>
            <w:sdtEndPr/>
            <w:sdtContent>
              <w:p w14:paraId="6214A25A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4CA53E9F" w14:textId="77777777" w:rsidR="00512C50" w:rsidRPr="006E4BE5" w:rsidRDefault="00512C50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291A82DE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574990E2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 xml:space="preserve">Colectivo destinatario, ejes de desigualdad </w:t>
            </w:r>
          </w:p>
          <w:p w14:paraId="3C481C79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Describir los colectivos a los que se dirige la actuación tomando como referencia los ejes de desigualdad descritos en la convocatoria. Incorporar datos justificativos de esta propuesta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Colectivo"/>
              <w:tag w:val="Col·lectiu"/>
              <w:id w:val="-474374763"/>
              <w:placeholder>
                <w:docPart w:val="4681110C796E4DF78EE35DC73A1CE2C1"/>
              </w:placeholder>
              <w:showingPlcHdr/>
            </w:sdtPr>
            <w:sdtEndPr/>
            <w:sdtContent>
              <w:p w14:paraId="357916CA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016C0C24" w14:textId="77777777" w:rsidR="00512C50" w:rsidRPr="006E4BE5" w:rsidRDefault="00512C50" w:rsidP="004B64C4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14A75BD2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91B448E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Territorio</w:t>
            </w:r>
          </w:p>
          <w:p w14:paraId="2621F2FC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Indicar el(s) distrito(s) donde se implementará la actuación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Territorio"/>
              <w:tag w:val="Territori"/>
              <w:id w:val="-1358417558"/>
              <w:placeholder>
                <w:docPart w:val="0999DD0445D149439CC29B497020EBBA"/>
              </w:placeholder>
              <w:showingPlcHdr/>
            </w:sdtPr>
            <w:sdtEndPr/>
            <w:sdtContent>
              <w:p w14:paraId="7F738549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0DCD3643" w14:textId="77777777" w:rsidR="00512C50" w:rsidRPr="006E4BE5" w:rsidRDefault="00512C50" w:rsidP="004B64C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4B0DDB62" w14:textId="77777777" w:rsidTr="009A51CA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37A3298" w14:textId="62353732" w:rsidR="00512C50" w:rsidRPr="006E4BE5" w:rsidRDefault="00512C50" w:rsidP="004B64C4">
            <w:pPr>
              <w:rPr>
                <w:rFonts w:ascii="Arial Narrow" w:hAnsi="Arial Narrow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Acciones previstas</w:t>
            </w:r>
          </w:p>
          <w:p w14:paraId="31F3F0F9" w14:textId="76A482FF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 xml:space="preserve">Indicar descripción de las actividades a realizar, detallando por cada acción: n.º horas, n.º personas participantes y contenido técnico.  </w:t>
            </w:r>
            <w:r w:rsidRPr="006E4BE5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Igualmente, habrá que exponer la manera en la que las acciones dan cumplimiento a la finalidad de la modalidad</w:t>
            </w:r>
            <w:r w:rsidR="00436040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. </w:t>
            </w:r>
            <w:r w:rsidR="00436040" w:rsidRPr="00436040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(Mínimo 100 palabras y máximo 150 palabras.)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Acciones previstas"/>
              <w:tag w:val="Accions previstes"/>
              <w:id w:val="145634499"/>
              <w:placeholder>
                <w:docPart w:val="72C49DA8B3014BD9A038315B2C0422BB"/>
              </w:placeholder>
              <w:showingPlcHdr/>
            </w:sdtPr>
            <w:sdtEndPr/>
            <w:sdtContent>
              <w:p w14:paraId="76704EC1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4D8A3B32" w14:textId="77777777" w:rsidR="00512C50" w:rsidRPr="006E4BE5" w:rsidRDefault="00512C50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55DD6D5F" w14:textId="77777777" w:rsidTr="009A51CA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DA61FDB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Resultados Esperados</w:t>
            </w:r>
          </w:p>
          <w:p w14:paraId="19210BEC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Indicar cuáles son los resultados esperados con la ejecución de esta actuación. Detallar cuáles serán los indicadores de consecución de la actividad desplegada y el impacto en las personas participantes.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Resultados Esperados"/>
              <w:tag w:val="Resultats Esperats"/>
              <w:id w:val="1767730665"/>
              <w:placeholder>
                <w:docPart w:val="D26F9E76F92642D5AD56FB9077934290"/>
              </w:placeholder>
              <w:showingPlcHdr/>
            </w:sdtPr>
            <w:sdtEndPr/>
            <w:sdtContent>
              <w:p w14:paraId="23D31DD9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752CE1C0" w14:textId="77777777" w:rsidR="00512C50" w:rsidRPr="006E4BE5" w:rsidRDefault="00512C50" w:rsidP="004B64C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</w:tbl>
    <w:p w14:paraId="2AB9C1A3" w14:textId="77777777" w:rsidR="00512C50" w:rsidRPr="006E4BE5" w:rsidRDefault="00512C50" w:rsidP="00512C50">
      <w:pPr>
        <w:pStyle w:val="Texto"/>
        <w:rPr>
          <w:rFonts w:ascii="Arial Narrow" w:hAnsi="Arial Narrow"/>
          <w:b/>
          <w:bCs/>
          <w:lang w:val="es-ES"/>
        </w:rPr>
      </w:pPr>
    </w:p>
    <w:p w14:paraId="334641D0" w14:textId="77777777" w:rsidR="00512C50" w:rsidRPr="006E4BE5" w:rsidRDefault="00512C50" w:rsidP="00512C50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es-ES"/>
        </w:rPr>
      </w:pPr>
      <w:r w:rsidRPr="006E4BE5">
        <w:rPr>
          <w:rFonts w:ascii="Arial Narrow" w:hAnsi="Arial Narrow"/>
          <w:b/>
          <w:bCs/>
          <w:lang w:val="es-ES"/>
        </w:rPr>
        <w:lastRenderedPageBreak/>
        <w:t xml:space="preserve">Actuación 2 </w:t>
      </w:r>
    </w:p>
    <w:p w14:paraId="295799DD" w14:textId="77777777" w:rsidR="00512C50" w:rsidRPr="006E4BE5" w:rsidRDefault="00512C50" w:rsidP="00512C50">
      <w:pPr>
        <w:pStyle w:val="Texto"/>
        <w:spacing w:after="0"/>
        <w:rPr>
          <w:rFonts w:ascii="Arial Narrow" w:hAnsi="Arial Narrow"/>
          <w:i/>
          <w:iCs/>
          <w:lang w:val="es-ES"/>
        </w:rPr>
      </w:pPr>
      <w:r w:rsidRPr="006E4BE5">
        <w:rPr>
          <w:rFonts w:ascii="Arial Narrow" w:hAnsi="Arial Narrow"/>
          <w:i/>
          <w:iCs/>
          <w:lang w:val="es-ES"/>
        </w:rPr>
        <w:t>Máximo 2 páginas por actuación</w:t>
      </w:r>
    </w:p>
    <w:p w14:paraId="20B669D6" w14:textId="77777777" w:rsidR="00512C50" w:rsidRPr="006E4BE5" w:rsidRDefault="00512C50" w:rsidP="00512C50">
      <w:pPr>
        <w:pStyle w:val="Texto"/>
        <w:spacing w:after="0"/>
        <w:rPr>
          <w:rFonts w:ascii="Arial Narrow" w:hAnsi="Arial Narrow"/>
          <w:i/>
          <w:iCs/>
          <w:lang w:val="es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6E4BE5" w14:paraId="0D9B02B3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1106F336" w14:textId="77777777" w:rsidR="00512C50" w:rsidRPr="006E4BE5" w:rsidRDefault="00512C50" w:rsidP="004B64C4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6E4BE5">
              <w:rPr>
                <w:rFonts w:ascii="Arial Narrow" w:eastAsia="Akkurat" w:hAnsi="Arial Narrow" w:cs="Akkurat"/>
                <w:lang w:val="es-ES"/>
              </w:rPr>
              <w:t>Denominación legal de la persona física o jurídica solicitante</w:t>
            </w:r>
          </w:p>
          <w:p w14:paraId="52AD287F" w14:textId="2D1C076A" w:rsidR="00512C50" w:rsidRPr="006E4BE5" w:rsidRDefault="002E40F0" w:rsidP="004B64C4">
            <w:pPr>
              <w:spacing w:line="259" w:lineRule="auto"/>
              <w:rPr>
                <w:rFonts w:ascii="Arial Narrow" w:hAnsi="Arial Narrow"/>
                <w:b w:val="0"/>
                <w:bCs w:val="0"/>
                <w:lang w:val="es-ES"/>
              </w:rPr>
            </w:pP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Debe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 coincidir con la que consta en la </w:t>
            </w: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solicitud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subvención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, presenta en el Registro </w:t>
            </w:r>
            <w:proofErr w:type="spellStart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electrónico</w:t>
            </w:r>
            <w:proofErr w:type="spellEnd"/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Persona física o jurídica solicitante"/>
              <w:tag w:val="Persona física o jurídica sol·licitant"/>
              <w:id w:val="-172114849"/>
              <w:placeholder>
                <w:docPart w:val="0DC0B53F26DE4990A261F143F133EA07"/>
              </w:placeholder>
              <w:showingPlcHdr/>
            </w:sdtPr>
            <w:sdtEndPr/>
            <w:sdtContent>
              <w:p w14:paraId="57F76DB9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4A392707" w14:textId="77777777" w:rsidR="00512C50" w:rsidRPr="006E4BE5" w:rsidRDefault="00512C50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512C50" w:rsidRPr="006E4BE5" w14:paraId="1A070963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0EC347A0" w14:textId="77777777" w:rsidR="00512C50" w:rsidRPr="006E4BE5" w:rsidRDefault="00512C50" w:rsidP="004B64C4">
            <w:pPr>
              <w:spacing w:line="259" w:lineRule="auto"/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Actuación</w:t>
            </w:r>
          </w:p>
          <w:p w14:paraId="749F7A3F" w14:textId="77777777" w:rsidR="00512C50" w:rsidRPr="006E4BE5" w:rsidRDefault="00512C50" w:rsidP="004B64C4">
            <w:pPr>
              <w:spacing w:line="259" w:lineRule="auto"/>
              <w:rPr>
                <w:rFonts w:ascii="Arial Narrow" w:hAnsi="Arial Narrow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Escoger la actuación solicitada entre las listadas en la convocatoria.</w:t>
            </w:r>
          </w:p>
        </w:tc>
        <w:tc>
          <w:tcPr>
            <w:tcW w:w="5380" w:type="dxa"/>
          </w:tcPr>
          <w:p w14:paraId="2521BAC6" w14:textId="77777777" w:rsidR="00512C50" w:rsidRPr="006E4BE5" w:rsidRDefault="00FA1A36" w:rsidP="004B64C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 2"/>
                <w:id w:val="1369949443"/>
                <w:placeholder>
                  <w:docPart w:val="8352BA7DF38A418697286BAACF1143D9"/>
                </w:placeholder>
                <w:showingPlcHdr/>
                <w:dropDownList>
                  <w:listItem w:value="Escoja un elemento."/>
                  <w:listItem w:displayText="3.1.1 Actuaciones prelaborales" w:value="3.1.1 Actuaciones prelaborales"/>
                  <w:listItem w:displayText="3.1.2 Actuaciones formativas en oficios" w:value="3.1.2 Actuaciones formativas en oficios"/>
                  <w:listItem w:displayText="3.1.3 Actuaciones de intermediación para la inserción laboral" w:value="3.1.3 Actuaciones de intermediación para la inserción laboral"/>
                </w:dropDownList>
              </w:sdtPr>
              <w:sdtEndPr>
                <w:rPr>
                  <w:rStyle w:val="TextoCar"/>
                </w:rPr>
              </w:sdtEndPr>
              <w:sdtContent>
                <w:r w:rsidR="00512C50" w:rsidRPr="006E4BE5">
                  <w:rPr>
                    <w:rStyle w:val="Textdelcontenidor"/>
                    <w:rFonts w:ascii="Arial Narrow" w:hAnsi="Arial Narrow"/>
                    <w:lang w:val="es-ES"/>
                  </w:rPr>
                  <w:t xml:space="preserve">   Elija un elemento. </w:t>
                </w:r>
              </w:sdtContent>
            </w:sdt>
          </w:p>
        </w:tc>
      </w:tr>
    </w:tbl>
    <w:p w14:paraId="1AFFCB12" w14:textId="77777777" w:rsidR="00512C50" w:rsidRPr="006E4BE5" w:rsidRDefault="00512C50" w:rsidP="00512C50">
      <w:pPr>
        <w:pStyle w:val="Texto"/>
        <w:rPr>
          <w:rFonts w:ascii="Arial Narrow" w:hAnsi="Arial Narrow"/>
          <w:b/>
          <w:bCs/>
          <w:lang w:val="es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6E4BE5" w14:paraId="7F9D4CD3" w14:textId="77777777" w:rsidTr="4E21E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21E3C8A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 xml:space="preserve">Nombre de la actuación </w:t>
            </w:r>
          </w:p>
          <w:p w14:paraId="3D057384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i/>
                <w:iCs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Denominación de la actuación por parte del/de la solicitante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Nombre de la actuación"/>
              <w:tag w:val="Nom de l'actuació"/>
              <w:id w:val="-61255650"/>
              <w:placeholder>
                <w:docPart w:val="8389FE574A254C03A9AF8DF8AFD7F047"/>
              </w:placeholder>
              <w:showingPlcHdr/>
            </w:sdtPr>
            <w:sdtEndPr/>
            <w:sdtContent>
              <w:p w14:paraId="152D72B0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0B95745A" w14:textId="77777777" w:rsidR="00512C50" w:rsidRPr="006E4BE5" w:rsidRDefault="00512C50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369594FC" w14:textId="77777777" w:rsidTr="4E21E8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50993A54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 xml:space="preserve">Colectivo destinatario, ejes de desigualdad </w:t>
            </w:r>
          </w:p>
          <w:p w14:paraId="215F9623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Describir los colectivos a los que se dirige la actuación tomando como referencia los ejes de desigualdad descritos en la convocatoria. Incorporar datos justificativos de esta propuesta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Colectivo"/>
              <w:tag w:val="Col·lectiu"/>
              <w:id w:val="-560871620"/>
              <w:placeholder>
                <w:docPart w:val="6CDC661AE71246C38C392CAF6B648BCB"/>
              </w:placeholder>
              <w:showingPlcHdr/>
            </w:sdtPr>
            <w:sdtEndPr/>
            <w:sdtContent>
              <w:p w14:paraId="6B0F8C96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4E914875" w14:textId="77777777" w:rsidR="00512C50" w:rsidRPr="006E4BE5" w:rsidRDefault="00512C50" w:rsidP="004B64C4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3FEEC530" w14:textId="77777777" w:rsidTr="4E21E8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23815147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Territorio</w:t>
            </w:r>
          </w:p>
          <w:p w14:paraId="3317E071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Indicar el(s) distrito(s) donde se implementará la actuación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Territorio"/>
              <w:tag w:val="Territori"/>
              <w:id w:val="-1260989133"/>
              <w:placeholder>
                <w:docPart w:val="1B083FD43CA4485A940E624F2D0B69AC"/>
              </w:placeholder>
              <w:showingPlcHdr/>
            </w:sdtPr>
            <w:sdtEndPr/>
            <w:sdtContent>
              <w:p w14:paraId="360A2C1D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3F4B1EF0" w14:textId="77777777" w:rsidR="00512C50" w:rsidRPr="006E4BE5" w:rsidRDefault="00512C50" w:rsidP="004B64C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7D05EFCD" w14:textId="77777777" w:rsidTr="4E21E85A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460FA0C6" w14:textId="77777777" w:rsidR="00512C50" w:rsidRPr="006E4BE5" w:rsidRDefault="00512C50" w:rsidP="004B64C4">
            <w:pPr>
              <w:rPr>
                <w:rFonts w:ascii="Arial Narrow" w:hAnsi="Arial Narrow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Acciones previstas</w:t>
            </w:r>
          </w:p>
          <w:p w14:paraId="609799B4" w14:textId="2F5760C8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 xml:space="preserve">Indicar descripción de las actividades a realizar, detallando por cada acción: n.º horas, n.º personas participantes y contenido técnico.  </w:t>
            </w:r>
            <w:r w:rsidRPr="006E4BE5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Igualmente, habrá que exponer la manera en la que las acciones dan cumplimiento a la finalidad de la modalidad</w:t>
            </w:r>
            <w:r w:rsidR="00E62C6E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.</w:t>
            </w:r>
            <w:r w:rsidR="007D197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</w:t>
            </w:r>
            <w:r w:rsidR="00436040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(</w:t>
            </w:r>
            <w:r w:rsidR="00E62C6E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Mínimo 100 palabras</w:t>
            </w:r>
            <w:r w:rsidR="00F8090C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y</w:t>
            </w:r>
            <w:r w:rsidR="00E62C6E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máximo 150</w:t>
            </w:r>
            <w:r w:rsidR="00F8090C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 palabras</w:t>
            </w:r>
            <w:r w:rsidR="007D197D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.</w:t>
            </w:r>
            <w:r w:rsidR="00436040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)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Acciones previstas"/>
              <w:tag w:val="Accions previstes"/>
              <w:id w:val="-2122213698"/>
              <w:placeholder>
                <w:docPart w:val="EE3788FD0BF14C30A029049A731B61FB"/>
              </w:placeholder>
              <w:showingPlcHdr/>
            </w:sdtPr>
            <w:sdtEndPr/>
            <w:sdtContent>
              <w:p w14:paraId="32F07D10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4EFA8D27" w14:textId="77777777" w:rsidR="00512C50" w:rsidRPr="006E4BE5" w:rsidRDefault="00512C50" w:rsidP="004B64C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512C50" w:rsidRPr="006E4BE5" w14:paraId="51F15846" w14:textId="77777777" w:rsidTr="4E21E85A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7CD751F" w14:textId="77777777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lang w:val="es-ES"/>
              </w:rPr>
              <w:t>Resultados Esperados</w:t>
            </w:r>
          </w:p>
          <w:p w14:paraId="50130499" w14:textId="4B9F7B6B" w:rsidR="00512C50" w:rsidRPr="006E4BE5" w:rsidRDefault="00512C50" w:rsidP="004B64C4">
            <w:pPr>
              <w:rPr>
                <w:rFonts w:ascii="Arial Narrow" w:hAnsi="Arial Narrow"/>
                <w:b w:val="0"/>
                <w:bCs w:val="0"/>
                <w:lang w:val="es-ES"/>
              </w:rPr>
            </w:pPr>
            <w:r w:rsidRPr="006E4BE5">
              <w:rPr>
                <w:rFonts w:ascii="Arial Narrow" w:hAnsi="Arial Narrow"/>
                <w:b w:val="0"/>
                <w:bCs w:val="0"/>
                <w:lang w:val="es-ES"/>
              </w:rPr>
              <w:t>Indicar cuáles son los resultados esperados con la ejecución de esta actuación. Detallar cuáles serán los indicadores de consecución de la actividad desplegada y el impacto en las personas participantes.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  <w:lang w:val="es-ES"/>
              </w:rPr>
              <w:alias w:val="Resultats Esperats"/>
              <w:tag w:val="Resultats Esperats"/>
              <w:id w:val="1411572434"/>
              <w:placeholder>
                <w:docPart w:val="4353EDAA51D949A8B92D0B67A66B7206"/>
              </w:placeholder>
              <w:showingPlcHdr/>
            </w:sdtPr>
            <w:sdtEndPr/>
            <w:sdtContent>
              <w:p w14:paraId="04A42F5D" w14:textId="77777777" w:rsidR="00512C50" w:rsidRPr="006E4BE5" w:rsidRDefault="00512C50" w:rsidP="004B64C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es-ES"/>
                  </w:rPr>
                </w:pPr>
                <w:r w:rsidRPr="006E4BE5">
                  <w:rPr>
                    <w:rStyle w:val="Textdelcontenidor"/>
                    <w:rFonts w:ascii="Arial Narrow" w:hAnsi="Arial Narrow"/>
                    <w:lang w:val="es-ES"/>
                  </w:rPr>
                  <w:t>Haz clic o toque aquí para escribir texto.</w:t>
                </w:r>
              </w:p>
            </w:sdtContent>
          </w:sdt>
          <w:p w14:paraId="29B9A4BB" w14:textId="77777777" w:rsidR="00512C50" w:rsidRPr="006E4BE5" w:rsidRDefault="00512C50" w:rsidP="004B64C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</w:tbl>
    <w:p w14:paraId="14EB9993" w14:textId="77777777" w:rsidR="00F00059" w:rsidRPr="006E4BE5" w:rsidRDefault="00F00059" w:rsidP="000306F0">
      <w:pPr>
        <w:pStyle w:val="Texto"/>
        <w:spacing w:after="0"/>
        <w:rPr>
          <w:rFonts w:ascii="Arial Narrow" w:hAnsi="Arial Narrow"/>
          <w:lang w:val="es-ES"/>
        </w:rPr>
      </w:pPr>
    </w:p>
    <w:p w14:paraId="64B0126C" w14:textId="77777777" w:rsidR="0067661D" w:rsidRPr="006E4BE5" w:rsidRDefault="0067661D" w:rsidP="0067661D">
      <w:pPr>
        <w:rPr>
          <w:rFonts w:ascii="Arial Narrow" w:hAnsi="Arial Narrow"/>
          <w:lang w:val="es-ES"/>
        </w:rPr>
      </w:pPr>
    </w:p>
    <w:p w14:paraId="007B9B46" w14:textId="7B3A25BA" w:rsidR="00B82FDB" w:rsidRPr="006E4BE5" w:rsidRDefault="00B82FDB" w:rsidP="00376EFB">
      <w:pPr>
        <w:pStyle w:val="Texto"/>
        <w:rPr>
          <w:rFonts w:ascii="Arial Narrow" w:hAnsi="Arial Narrow"/>
          <w:b/>
          <w:bCs/>
          <w:lang w:val="es-ES"/>
        </w:rPr>
      </w:pPr>
    </w:p>
    <w:sectPr w:rsidR="00B82FDB" w:rsidRPr="006E4BE5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6715" w14:textId="77777777" w:rsidR="00FA1A36" w:rsidRDefault="00FA1A36" w:rsidP="00EA1421">
      <w:r>
        <w:separator/>
      </w:r>
    </w:p>
  </w:endnote>
  <w:endnote w:type="continuationSeparator" w:id="0">
    <w:p w14:paraId="7F88E055" w14:textId="77777777" w:rsidR="00FA1A36" w:rsidRDefault="00FA1A36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5ACE5E86" w:rsidR="00611DC5" w:rsidRPr="00D236FB" w:rsidRDefault="006E4BE5" w:rsidP="00343742">
    <w:pPr>
      <w:pStyle w:val="Peudepagina"/>
    </w:pPr>
    <w:r>
      <w:t>Impulsem el Que Fas</w:t>
    </w:r>
    <w:r w:rsidR="00C17634">
      <w:t xml:space="preserve"> 2026</w:t>
    </w:r>
    <w:r w:rsidR="00034109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F733" w14:textId="77777777" w:rsidR="00FA1A36" w:rsidRDefault="00FA1A36" w:rsidP="00EA1421">
      <w:r>
        <w:separator/>
      </w:r>
    </w:p>
  </w:footnote>
  <w:footnote w:type="continuationSeparator" w:id="0">
    <w:p w14:paraId="0F16B4AD" w14:textId="77777777" w:rsidR="00FA1A36" w:rsidRDefault="00FA1A36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6A87855" w:rsidR="00DB4844" w:rsidRPr="00690E3B" w:rsidRDefault="001D5854" w:rsidP="00DB4844">
    <w:pPr>
      <w:pStyle w:val="Capalera"/>
      <w:jc w:val="center"/>
      <w:rPr>
        <w:color w:val="7F7F7F" w:themeColor="text1" w:themeTint="80"/>
      </w:rPr>
    </w:pP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181D4221" wp14:editId="6AE21B8F">
          <wp:simplePos x="0" y="0"/>
          <wp:positionH relativeFrom="column">
            <wp:posOffset>-488372</wp:posOffset>
          </wp:positionH>
          <wp:positionV relativeFrom="paragraph">
            <wp:posOffset>13970</wp:posOffset>
          </wp:positionV>
          <wp:extent cx="1287145" cy="329565"/>
          <wp:effectExtent l="0" t="0" r="8255" b="0"/>
          <wp:wrapSquare wrapText="bothSides"/>
          <wp:docPr id="1813663411" name="Imatge 2" descr="Imagen que contiene texto, Fuente, logotipo, Gráficos&#10;&#10;Puede ser que el contenido generado por IA no sea 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D29CC5" wp14:editId="757A6862">
          <wp:simplePos x="0" y="0"/>
          <wp:positionH relativeFrom="rightMargin">
            <wp:posOffset>-569510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</w:rPr>
      <w:t>Memoria descriptiva de la solicitud</w:t>
    </w:r>
  </w:p>
  <w:p w14:paraId="52B6813C" w14:textId="6BF0FA93" w:rsidR="00611DC5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306F0"/>
    <w:rsid w:val="00031B03"/>
    <w:rsid w:val="00033041"/>
    <w:rsid w:val="00034109"/>
    <w:rsid w:val="0006781E"/>
    <w:rsid w:val="000862CC"/>
    <w:rsid w:val="00094343"/>
    <w:rsid w:val="000945AB"/>
    <w:rsid w:val="000979F6"/>
    <w:rsid w:val="000B7913"/>
    <w:rsid w:val="000D2F9C"/>
    <w:rsid w:val="000E7991"/>
    <w:rsid w:val="000F7927"/>
    <w:rsid w:val="00107B22"/>
    <w:rsid w:val="001163A6"/>
    <w:rsid w:val="00124612"/>
    <w:rsid w:val="001428BA"/>
    <w:rsid w:val="0014529E"/>
    <w:rsid w:val="00154360"/>
    <w:rsid w:val="001550ED"/>
    <w:rsid w:val="00182F62"/>
    <w:rsid w:val="001A28EF"/>
    <w:rsid w:val="001B7B22"/>
    <w:rsid w:val="001D5854"/>
    <w:rsid w:val="001D6527"/>
    <w:rsid w:val="001E6EB9"/>
    <w:rsid w:val="001E7401"/>
    <w:rsid w:val="00200AC1"/>
    <w:rsid w:val="00226FD8"/>
    <w:rsid w:val="002339B1"/>
    <w:rsid w:val="002400AD"/>
    <w:rsid w:val="00251371"/>
    <w:rsid w:val="002572C2"/>
    <w:rsid w:val="0027094C"/>
    <w:rsid w:val="00280367"/>
    <w:rsid w:val="0029659A"/>
    <w:rsid w:val="002B0967"/>
    <w:rsid w:val="002D53AD"/>
    <w:rsid w:val="002E40F0"/>
    <w:rsid w:val="002E7598"/>
    <w:rsid w:val="002F0EB4"/>
    <w:rsid w:val="002F39BA"/>
    <w:rsid w:val="002F62E2"/>
    <w:rsid w:val="003343F8"/>
    <w:rsid w:val="00343742"/>
    <w:rsid w:val="003460A9"/>
    <w:rsid w:val="0036193C"/>
    <w:rsid w:val="003657C9"/>
    <w:rsid w:val="00376EFB"/>
    <w:rsid w:val="00380CCE"/>
    <w:rsid w:val="0038287B"/>
    <w:rsid w:val="0038364E"/>
    <w:rsid w:val="003951FB"/>
    <w:rsid w:val="003A23AA"/>
    <w:rsid w:val="003A5F11"/>
    <w:rsid w:val="003B5C45"/>
    <w:rsid w:val="003E0C09"/>
    <w:rsid w:val="003E6AB0"/>
    <w:rsid w:val="00405A2D"/>
    <w:rsid w:val="00421152"/>
    <w:rsid w:val="00425324"/>
    <w:rsid w:val="00427F4A"/>
    <w:rsid w:val="00436040"/>
    <w:rsid w:val="00446C12"/>
    <w:rsid w:val="00455ECC"/>
    <w:rsid w:val="00475316"/>
    <w:rsid w:val="00483E43"/>
    <w:rsid w:val="004B1409"/>
    <w:rsid w:val="004B5DFB"/>
    <w:rsid w:val="004C3D49"/>
    <w:rsid w:val="004D3129"/>
    <w:rsid w:val="004D64A4"/>
    <w:rsid w:val="004E3578"/>
    <w:rsid w:val="004F3C3B"/>
    <w:rsid w:val="004F4396"/>
    <w:rsid w:val="00503641"/>
    <w:rsid w:val="00512C50"/>
    <w:rsid w:val="005431E1"/>
    <w:rsid w:val="0054560F"/>
    <w:rsid w:val="00550D44"/>
    <w:rsid w:val="00570902"/>
    <w:rsid w:val="00582E56"/>
    <w:rsid w:val="0058663B"/>
    <w:rsid w:val="0059449B"/>
    <w:rsid w:val="005A73F3"/>
    <w:rsid w:val="005B15F9"/>
    <w:rsid w:val="005C38F7"/>
    <w:rsid w:val="005D32A6"/>
    <w:rsid w:val="005D5984"/>
    <w:rsid w:val="005E3E4E"/>
    <w:rsid w:val="005F7747"/>
    <w:rsid w:val="00611DC5"/>
    <w:rsid w:val="006200AB"/>
    <w:rsid w:val="00632A21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A79C6"/>
    <w:rsid w:val="006E4BE5"/>
    <w:rsid w:val="006E4EA4"/>
    <w:rsid w:val="006F7320"/>
    <w:rsid w:val="00712A25"/>
    <w:rsid w:val="00712D6C"/>
    <w:rsid w:val="00723304"/>
    <w:rsid w:val="00732C0D"/>
    <w:rsid w:val="00745CDC"/>
    <w:rsid w:val="00746A4F"/>
    <w:rsid w:val="0075370C"/>
    <w:rsid w:val="00755CF9"/>
    <w:rsid w:val="00757371"/>
    <w:rsid w:val="00760C75"/>
    <w:rsid w:val="00763897"/>
    <w:rsid w:val="0077498C"/>
    <w:rsid w:val="0078073D"/>
    <w:rsid w:val="0079712F"/>
    <w:rsid w:val="007B0F78"/>
    <w:rsid w:val="007B4E67"/>
    <w:rsid w:val="007C051F"/>
    <w:rsid w:val="007D197D"/>
    <w:rsid w:val="00812687"/>
    <w:rsid w:val="00851594"/>
    <w:rsid w:val="00851CCE"/>
    <w:rsid w:val="00855092"/>
    <w:rsid w:val="00871BD0"/>
    <w:rsid w:val="00877B67"/>
    <w:rsid w:val="00886AC3"/>
    <w:rsid w:val="00890612"/>
    <w:rsid w:val="008A5278"/>
    <w:rsid w:val="008B24A6"/>
    <w:rsid w:val="008B5E55"/>
    <w:rsid w:val="008C14F7"/>
    <w:rsid w:val="008C479B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60E1"/>
    <w:rsid w:val="0096059C"/>
    <w:rsid w:val="00967D29"/>
    <w:rsid w:val="00981DF1"/>
    <w:rsid w:val="009928C3"/>
    <w:rsid w:val="009A4F20"/>
    <w:rsid w:val="009A51CA"/>
    <w:rsid w:val="009D71ED"/>
    <w:rsid w:val="009E2929"/>
    <w:rsid w:val="009E4DB4"/>
    <w:rsid w:val="00A12E2F"/>
    <w:rsid w:val="00A44091"/>
    <w:rsid w:val="00A56D1E"/>
    <w:rsid w:val="00A67672"/>
    <w:rsid w:val="00A71FD6"/>
    <w:rsid w:val="00A9369F"/>
    <w:rsid w:val="00AA4A23"/>
    <w:rsid w:val="00AD3F0C"/>
    <w:rsid w:val="00AE27A0"/>
    <w:rsid w:val="00AF76BB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2FDB"/>
    <w:rsid w:val="00BB2377"/>
    <w:rsid w:val="00BB62A6"/>
    <w:rsid w:val="00BB6D3C"/>
    <w:rsid w:val="00BD6E59"/>
    <w:rsid w:val="00BF431A"/>
    <w:rsid w:val="00C00888"/>
    <w:rsid w:val="00C06A6A"/>
    <w:rsid w:val="00C152FE"/>
    <w:rsid w:val="00C17634"/>
    <w:rsid w:val="00C242A7"/>
    <w:rsid w:val="00C373A1"/>
    <w:rsid w:val="00C42252"/>
    <w:rsid w:val="00C62002"/>
    <w:rsid w:val="00C7075A"/>
    <w:rsid w:val="00C82ECC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55242"/>
    <w:rsid w:val="00D56063"/>
    <w:rsid w:val="00D64FF6"/>
    <w:rsid w:val="00D670E5"/>
    <w:rsid w:val="00D8100E"/>
    <w:rsid w:val="00DA1F5E"/>
    <w:rsid w:val="00DA7E19"/>
    <w:rsid w:val="00DB4844"/>
    <w:rsid w:val="00DC2F60"/>
    <w:rsid w:val="00DC7340"/>
    <w:rsid w:val="00DD3DD9"/>
    <w:rsid w:val="00DD49FC"/>
    <w:rsid w:val="00DD4CF2"/>
    <w:rsid w:val="00DE5F16"/>
    <w:rsid w:val="00DE7E28"/>
    <w:rsid w:val="00DE7EBC"/>
    <w:rsid w:val="00DF3B71"/>
    <w:rsid w:val="00DF58D9"/>
    <w:rsid w:val="00E13A7F"/>
    <w:rsid w:val="00E20A55"/>
    <w:rsid w:val="00E249B3"/>
    <w:rsid w:val="00E31EFD"/>
    <w:rsid w:val="00E51701"/>
    <w:rsid w:val="00E616B2"/>
    <w:rsid w:val="00E62C6E"/>
    <w:rsid w:val="00E73012"/>
    <w:rsid w:val="00E93341"/>
    <w:rsid w:val="00E976A9"/>
    <w:rsid w:val="00EA1421"/>
    <w:rsid w:val="00EA6553"/>
    <w:rsid w:val="00EB6ED3"/>
    <w:rsid w:val="00EE33CF"/>
    <w:rsid w:val="00F00059"/>
    <w:rsid w:val="00F01C0C"/>
    <w:rsid w:val="00F0212B"/>
    <w:rsid w:val="00F025C7"/>
    <w:rsid w:val="00F06292"/>
    <w:rsid w:val="00F06CE0"/>
    <w:rsid w:val="00F2641B"/>
    <w:rsid w:val="00F44907"/>
    <w:rsid w:val="00F5586C"/>
    <w:rsid w:val="00F6195A"/>
    <w:rsid w:val="00F635A7"/>
    <w:rsid w:val="00F8090C"/>
    <w:rsid w:val="00F90963"/>
    <w:rsid w:val="00FA1A36"/>
    <w:rsid w:val="00FA7FA5"/>
    <w:rsid w:val="00FB1AA0"/>
    <w:rsid w:val="00FC1D79"/>
    <w:rsid w:val="00FC6FDD"/>
    <w:rsid w:val="00FC7953"/>
    <w:rsid w:val="00FD2D36"/>
    <w:rsid w:val="00FD7537"/>
    <w:rsid w:val="00FE3F45"/>
    <w:rsid w:val="00FE5A04"/>
    <w:rsid w:val="00FF1A2D"/>
    <w:rsid w:val="00FF1D99"/>
    <w:rsid w:val="00FF3725"/>
    <w:rsid w:val="00FF7886"/>
    <w:rsid w:val="2A3353E2"/>
    <w:rsid w:val="3412B27B"/>
    <w:rsid w:val="3F36FFFE"/>
    <w:rsid w:val="4E21E85A"/>
    <w:rsid w:val="4FAB0E41"/>
    <w:rsid w:val="5C27CD62"/>
    <w:rsid w:val="64B88BD8"/>
    <w:rsid w:val="67C1B668"/>
    <w:rsid w:val="690AA0D2"/>
    <w:rsid w:val="6C41E5C7"/>
    <w:rsid w:val="7C34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E7401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character" w:customStyle="1" w:styleId="t0khjq0">
    <w:name w:val="___t0khjq0"/>
    <w:basedOn w:val="Lletraperdefectedelpargraf"/>
    <w:rsid w:val="00723304"/>
  </w:style>
  <w:style w:type="character" w:customStyle="1" w:styleId="hf426c0">
    <w:name w:val="___hf426c0"/>
    <w:basedOn w:val="Lletraperdefectedelpargraf"/>
    <w:rsid w:val="0072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7825A8594BB093B0764C2C71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0297-DC0E-4CB5-8655-8BF40C3B89F0}"/>
      </w:docPartPr>
      <w:docPartBody>
        <w:p w:rsidR="008628F8" w:rsidRDefault="002572C2" w:rsidP="002572C2">
          <w:pPr>
            <w:pStyle w:val="7EAC7825A8594BB093B0764C2C711A6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698B410BE6455BA90191849E58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73F7-7709-4F48-B6F9-48708D5AE0E6}"/>
      </w:docPartPr>
      <w:docPartBody>
        <w:p w:rsidR="008628F8" w:rsidRDefault="002572C2" w:rsidP="002572C2">
          <w:pPr>
            <w:pStyle w:val="7E698B410BE6455BA90191849E580B9C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FCA498FA3BE5461DB30BEE0FA255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6382-D45A-4DC1-B59D-E7AA9F67B1D4}"/>
      </w:docPartPr>
      <w:docPartBody>
        <w:p w:rsidR="008628F8" w:rsidRDefault="002572C2" w:rsidP="002572C2">
          <w:pPr>
            <w:pStyle w:val="FCA498FA3BE5461DB30BEE0FA255B94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81110C796E4DF78EE35DC73A1C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227B4-38DD-4D64-8BA6-3C11941CE252}"/>
      </w:docPartPr>
      <w:docPartBody>
        <w:p w:rsidR="008628F8" w:rsidRDefault="002572C2" w:rsidP="002572C2">
          <w:pPr>
            <w:pStyle w:val="4681110C796E4DF78EE35DC73A1CE2C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99DD0445D149439CC29B497020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B783-78E4-4672-AD59-686F8EDCE3E8}"/>
      </w:docPartPr>
      <w:docPartBody>
        <w:p w:rsidR="008628F8" w:rsidRDefault="002572C2" w:rsidP="002572C2">
          <w:pPr>
            <w:pStyle w:val="0999DD0445D149439CC29B497020EBB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C49DA8B3014BD9A038315B2C04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765B-626B-45C5-943C-D613283C60E5}"/>
      </w:docPartPr>
      <w:docPartBody>
        <w:p w:rsidR="008628F8" w:rsidRDefault="002572C2" w:rsidP="002572C2">
          <w:pPr>
            <w:pStyle w:val="72C49DA8B3014BD9A038315B2C0422B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6F9E76F92642D5AD56FB907793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7A12-53F0-4A93-BB8F-C650F0AF2B00}"/>
      </w:docPartPr>
      <w:docPartBody>
        <w:p w:rsidR="008628F8" w:rsidRDefault="002572C2" w:rsidP="002572C2">
          <w:pPr>
            <w:pStyle w:val="D26F9E76F92642D5AD56FB907793429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C0B53F26DE4990A261F143F133E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05CD-48FE-46DA-BABA-6513D08A226C}"/>
      </w:docPartPr>
      <w:docPartBody>
        <w:p w:rsidR="008628F8" w:rsidRDefault="002572C2" w:rsidP="002572C2">
          <w:pPr>
            <w:pStyle w:val="0DC0B53F26DE4990A261F143F133EA0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52BA7DF38A418697286BAACF1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9AE9-47F0-4814-8E22-E7F4B0654C5F}"/>
      </w:docPartPr>
      <w:docPartBody>
        <w:p w:rsidR="008628F8" w:rsidRDefault="002572C2" w:rsidP="002572C2">
          <w:pPr>
            <w:pStyle w:val="8352BA7DF38A418697286BAACF1143D9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8389FE574A254C03A9AF8DF8AFD7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2AEC-084E-4CC3-84CA-1E458ACB27CF}"/>
      </w:docPartPr>
      <w:docPartBody>
        <w:p w:rsidR="008628F8" w:rsidRDefault="002572C2" w:rsidP="002572C2">
          <w:pPr>
            <w:pStyle w:val="8389FE574A254C03A9AF8DF8AFD7F04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DC661AE71246C38C392CAF6B64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E7CE-7623-4E11-A218-DE9AE5C68CC6}"/>
      </w:docPartPr>
      <w:docPartBody>
        <w:p w:rsidR="008628F8" w:rsidRDefault="002572C2" w:rsidP="002572C2">
          <w:pPr>
            <w:pStyle w:val="6CDC661AE71246C38C392CAF6B648BC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083FD43CA4485A940E624F2D0B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10F8-D9FA-49FD-B699-C563D4D51154}"/>
      </w:docPartPr>
      <w:docPartBody>
        <w:p w:rsidR="008628F8" w:rsidRDefault="002572C2" w:rsidP="002572C2">
          <w:pPr>
            <w:pStyle w:val="1B083FD43CA4485A940E624F2D0B69AC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3788FD0BF14C30A029049A731B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3E16-8B57-42BE-938E-5895FE84F7A0}"/>
      </w:docPartPr>
      <w:docPartBody>
        <w:p w:rsidR="008628F8" w:rsidRDefault="002572C2" w:rsidP="002572C2">
          <w:pPr>
            <w:pStyle w:val="EE3788FD0BF14C30A029049A731B61F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53EDAA51D949A8B92D0B67A66B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D7E2-6FE7-40E8-BD46-2DCDE07199A1}"/>
      </w:docPartPr>
      <w:docPartBody>
        <w:p w:rsidR="008628F8" w:rsidRDefault="002572C2" w:rsidP="002572C2">
          <w:pPr>
            <w:pStyle w:val="4353EDAA51D949A8B92D0B67A66B720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0D2F9C"/>
    <w:rsid w:val="000F7927"/>
    <w:rsid w:val="001550ED"/>
    <w:rsid w:val="001D63D4"/>
    <w:rsid w:val="001D6B20"/>
    <w:rsid w:val="002064EB"/>
    <w:rsid w:val="002572C2"/>
    <w:rsid w:val="0027094C"/>
    <w:rsid w:val="002F39BA"/>
    <w:rsid w:val="003951FB"/>
    <w:rsid w:val="00427F4A"/>
    <w:rsid w:val="00483E43"/>
    <w:rsid w:val="004A49D1"/>
    <w:rsid w:val="004F7D68"/>
    <w:rsid w:val="00503641"/>
    <w:rsid w:val="005A3FED"/>
    <w:rsid w:val="006E4EA4"/>
    <w:rsid w:val="0078073D"/>
    <w:rsid w:val="007C051F"/>
    <w:rsid w:val="00812687"/>
    <w:rsid w:val="00851594"/>
    <w:rsid w:val="008628F8"/>
    <w:rsid w:val="008B5E55"/>
    <w:rsid w:val="0096059C"/>
    <w:rsid w:val="00A10E56"/>
    <w:rsid w:val="00A75A24"/>
    <w:rsid w:val="00AA0799"/>
    <w:rsid w:val="00AE27A0"/>
    <w:rsid w:val="00AF76BB"/>
    <w:rsid w:val="00B31B5E"/>
    <w:rsid w:val="00B471C2"/>
    <w:rsid w:val="00B62ADD"/>
    <w:rsid w:val="00BA2827"/>
    <w:rsid w:val="00BD6E59"/>
    <w:rsid w:val="00C06A6A"/>
    <w:rsid w:val="00C25291"/>
    <w:rsid w:val="00CA6E14"/>
    <w:rsid w:val="00D265AB"/>
    <w:rsid w:val="00D276DF"/>
    <w:rsid w:val="00D64FF6"/>
    <w:rsid w:val="00DD49FC"/>
    <w:rsid w:val="00DF58D9"/>
    <w:rsid w:val="00E13A7F"/>
    <w:rsid w:val="00E93341"/>
    <w:rsid w:val="00F06292"/>
    <w:rsid w:val="00F5631F"/>
    <w:rsid w:val="00F83A22"/>
    <w:rsid w:val="00FC6FDD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1D6B20"/>
    <w:rPr>
      <w:color w:val="808080"/>
    </w:rPr>
  </w:style>
  <w:style w:type="paragraph" w:customStyle="1" w:styleId="7EAC7825A8594BB093B0764C2C711A64">
    <w:name w:val="7EAC7825A8594BB093B0764C2C711A64"/>
    <w:rsid w:val="002572C2"/>
  </w:style>
  <w:style w:type="paragraph" w:customStyle="1" w:styleId="7E698B410BE6455BA90191849E580B9C">
    <w:name w:val="7E698B410BE6455BA90191849E580B9C"/>
    <w:rsid w:val="002572C2"/>
  </w:style>
  <w:style w:type="paragraph" w:customStyle="1" w:styleId="FCA498FA3BE5461DB30BEE0FA255B942">
    <w:name w:val="FCA498FA3BE5461DB30BEE0FA255B942"/>
    <w:rsid w:val="002572C2"/>
  </w:style>
  <w:style w:type="paragraph" w:customStyle="1" w:styleId="4681110C796E4DF78EE35DC73A1CE2C1">
    <w:name w:val="4681110C796E4DF78EE35DC73A1CE2C1"/>
    <w:rsid w:val="002572C2"/>
  </w:style>
  <w:style w:type="paragraph" w:customStyle="1" w:styleId="0999DD0445D149439CC29B497020EBBA">
    <w:name w:val="0999DD0445D149439CC29B497020EBBA"/>
    <w:rsid w:val="002572C2"/>
  </w:style>
  <w:style w:type="paragraph" w:customStyle="1" w:styleId="72C49DA8B3014BD9A038315B2C0422BB">
    <w:name w:val="72C49DA8B3014BD9A038315B2C0422BB"/>
    <w:rsid w:val="002572C2"/>
  </w:style>
  <w:style w:type="paragraph" w:customStyle="1" w:styleId="D26F9E76F92642D5AD56FB9077934290">
    <w:name w:val="D26F9E76F92642D5AD56FB9077934290"/>
    <w:rsid w:val="002572C2"/>
  </w:style>
  <w:style w:type="paragraph" w:customStyle="1" w:styleId="0DC0B53F26DE4990A261F143F133EA07">
    <w:name w:val="0DC0B53F26DE4990A261F143F133EA07"/>
    <w:rsid w:val="002572C2"/>
  </w:style>
  <w:style w:type="paragraph" w:customStyle="1" w:styleId="8352BA7DF38A418697286BAACF1143D9">
    <w:name w:val="8352BA7DF38A418697286BAACF1143D9"/>
    <w:rsid w:val="002572C2"/>
  </w:style>
  <w:style w:type="paragraph" w:customStyle="1" w:styleId="8389FE574A254C03A9AF8DF8AFD7F047">
    <w:name w:val="8389FE574A254C03A9AF8DF8AFD7F047"/>
    <w:rsid w:val="002572C2"/>
  </w:style>
  <w:style w:type="paragraph" w:customStyle="1" w:styleId="6CDC661AE71246C38C392CAF6B648BCB">
    <w:name w:val="6CDC661AE71246C38C392CAF6B648BCB"/>
    <w:rsid w:val="002572C2"/>
  </w:style>
  <w:style w:type="paragraph" w:customStyle="1" w:styleId="1B083FD43CA4485A940E624F2D0B69AC">
    <w:name w:val="1B083FD43CA4485A940E624F2D0B69AC"/>
    <w:rsid w:val="002572C2"/>
  </w:style>
  <w:style w:type="paragraph" w:customStyle="1" w:styleId="EE3788FD0BF14C30A029049A731B61FB">
    <w:name w:val="EE3788FD0BF14C30A029049A731B61FB"/>
    <w:rsid w:val="002572C2"/>
  </w:style>
  <w:style w:type="paragraph" w:customStyle="1" w:styleId="4353EDAA51D949A8B92D0B67A66B7206">
    <w:name w:val="4353EDAA51D949A8B92D0B67A66B7206"/>
    <w:rsid w:val="00257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7605A-7C5C-41C3-89D2-5EEFBF154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28</TotalTime>
  <Pages>3</Pages>
  <Words>619</Words>
  <Characters>3533</Characters>
  <Application>Microsoft Office Word</Application>
  <DocSecurity>0</DocSecurity>
  <Lines>29</Lines>
  <Paragraphs>8</Paragraphs>
  <ScaleCrop>false</ScaleCrop>
  <Company>Barcelona Activa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Ainhoa Calvo López-roso</cp:lastModifiedBy>
  <cp:revision>26</cp:revision>
  <cp:lastPrinted>2016-03-10T14:17:00Z</cp:lastPrinted>
  <dcterms:created xsi:type="dcterms:W3CDTF">2026-02-25T08:40:00Z</dcterms:created>
  <dcterms:modified xsi:type="dcterms:W3CDTF">2026-06-19T10:25:00Z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