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5B0C" w14:textId="77777777" w:rsidR="00747619" w:rsidRDefault="00C700D6" w:rsidP="00F579BF">
      <w:pPr>
        <w:pStyle w:val="Ttol1"/>
        <w:ind w:right="182" w:firstLine="0"/>
        <w:jc w:val="center"/>
        <w:rPr>
          <w:rFonts w:ascii="Arial Narrow" w:hAnsi="Arial Narrow"/>
          <w:spacing w:val="-1"/>
          <w:sz w:val="24"/>
          <w:szCs w:val="24"/>
        </w:rPr>
      </w:pPr>
      <w:r>
        <w:rPr>
          <w:rFonts w:ascii="Arial Narrow" w:hAnsi="Arial Narrow"/>
          <w:sz w:val="24"/>
        </w:rPr>
        <w:t xml:space="preserve">SOLICITUD DE ADHESIÓN A LA MANIFESTACIÓN DE INTERÉS DE LA MEDIDA </w:t>
      </w:r>
    </w:p>
    <w:p w14:paraId="056FCBB0" w14:textId="4DFEA279" w:rsidR="00097662" w:rsidRPr="004A3EDC" w:rsidRDefault="00747619" w:rsidP="00F579BF">
      <w:pPr>
        <w:pStyle w:val="Ttol1"/>
        <w:ind w:right="182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FONDO BARCELONA DEEP TECH</w:t>
      </w:r>
    </w:p>
    <w:p w14:paraId="1D6DF2C7" w14:textId="77777777" w:rsidR="00C36776" w:rsidRPr="004F088A" w:rsidRDefault="00C36776">
      <w:pPr>
        <w:pStyle w:val="Textindependent"/>
        <w:spacing w:before="6"/>
        <w:ind w:left="902"/>
        <w:jc w:val="both"/>
        <w:rPr>
          <w:rFonts w:ascii="Arial Narrow" w:hAnsi="Arial Narrow"/>
          <w:sz w:val="24"/>
          <w:szCs w:val="24"/>
          <w:lang w:val="ca-ES"/>
        </w:rPr>
      </w:pPr>
    </w:p>
    <w:p w14:paraId="50C70602" w14:textId="418B19E0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/>
          <w:sz w:val="24"/>
        </w:rPr>
        <w:t>(De acuerdo con las bases aprobadas en Comisión de Gobierno el [...] de [...] de 202[...])</w:t>
      </w:r>
    </w:p>
    <w:p w14:paraId="7E3E5E27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39AEFFCB" w14:textId="1A11AE90" w:rsidR="00C36776" w:rsidRPr="004F088A" w:rsidRDefault="00C36776" w:rsidP="00034D0B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</w:rPr>
        <w:t>Datos identificativos</w:t>
      </w:r>
    </w:p>
    <w:p w14:paraId="0997F1E1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36776" w:rsidRPr="00C36776" w14:paraId="64D63316" w14:textId="77777777" w:rsidTr="00191B56">
        <w:tc>
          <w:tcPr>
            <w:tcW w:w="9061" w:type="dxa"/>
            <w:gridSpan w:val="2"/>
          </w:tcPr>
          <w:p w14:paraId="25270421" w14:textId="77777777" w:rsidR="00C36776" w:rsidRPr="00C36776" w:rsidRDefault="00C36776" w:rsidP="00C36776">
            <w:pPr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IDENTIFICACIÓN DE LA GESTORA</w:t>
            </w:r>
          </w:p>
        </w:tc>
      </w:tr>
      <w:tr w:rsidR="00C36776" w:rsidRPr="00C36776" w14:paraId="0B48D846" w14:textId="77777777" w:rsidTr="00191B56">
        <w:tc>
          <w:tcPr>
            <w:tcW w:w="4531" w:type="dxa"/>
          </w:tcPr>
          <w:p w14:paraId="0872CFAD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Nombre de la sociedad</w:t>
            </w:r>
          </w:p>
        </w:tc>
        <w:tc>
          <w:tcPr>
            <w:tcW w:w="4530" w:type="dxa"/>
          </w:tcPr>
          <w:p w14:paraId="3795DCEA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75F7E9B0" w14:textId="77777777" w:rsidTr="00191B56">
        <w:tc>
          <w:tcPr>
            <w:tcW w:w="4531" w:type="dxa"/>
          </w:tcPr>
          <w:p w14:paraId="049DB20D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Dirección</w:t>
            </w:r>
          </w:p>
        </w:tc>
        <w:tc>
          <w:tcPr>
            <w:tcW w:w="4530" w:type="dxa"/>
          </w:tcPr>
          <w:p w14:paraId="30C44E2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21CD561D" w14:textId="77777777" w:rsidTr="00191B56">
        <w:tc>
          <w:tcPr>
            <w:tcW w:w="4531" w:type="dxa"/>
          </w:tcPr>
          <w:p w14:paraId="42CD00DE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Forma legal</w:t>
            </w:r>
          </w:p>
        </w:tc>
        <w:tc>
          <w:tcPr>
            <w:tcW w:w="4530" w:type="dxa"/>
          </w:tcPr>
          <w:p w14:paraId="4DA72F45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55E4F067" w14:textId="77777777" w:rsidTr="00191B56">
        <w:tc>
          <w:tcPr>
            <w:tcW w:w="4531" w:type="dxa"/>
          </w:tcPr>
          <w:p w14:paraId="5D6D6D87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NIF</w:t>
            </w:r>
          </w:p>
        </w:tc>
        <w:tc>
          <w:tcPr>
            <w:tcW w:w="4530" w:type="dxa"/>
          </w:tcPr>
          <w:p w14:paraId="4A0FA976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3C458F6F" w14:textId="77777777" w:rsidTr="00191B56">
        <w:tc>
          <w:tcPr>
            <w:tcW w:w="4531" w:type="dxa"/>
          </w:tcPr>
          <w:p w14:paraId="4AE785C5" w14:textId="5BAB1146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Autorización CNMV o autoridad competente análoga</w:t>
            </w:r>
          </w:p>
        </w:tc>
        <w:tc>
          <w:tcPr>
            <w:tcW w:w="4530" w:type="dxa"/>
          </w:tcPr>
          <w:p w14:paraId="2F03B50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1A45547C" w14:textId="77777777" w:rsidTr="00191B56">
        <w:tc>
          <w:tcPr>
            <w:tcW w:w="4531" w:type="dxa"/>
          </w:tcPr>
          <w:p w14:paraId="539C7BC0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Nombre y apellidos de la persona de contacto</w:t>
            </w:r>
          </w:p>
        </w:tc>
        <w:tc>
          <w:tcPr>
            <w:tcW w:w="4530" w:type="dxa"/>
          </w:tcPr>
          <w:p w14:paraId="35445A34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62799F3E" w14:textId="77777777" w:rsidTr="00191B56">
        <w:tc>
          <w:tcPr>
            <w:tcW w:w="4531" w:type="dxa"/>
          </w:tcPr>
          <w:p w14:paraId="70C6D97C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Cargo</w:t>
            </w:r>
          </w:p>
        </w:tc>
        <w:tc>
          <w:tcPr>
            <w:tcW w:w="4530" w:type="dxa"/>
          </w:tcPr>
          <w:p w14:paraId="17924BFB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3D153C27" w14:textId="77777777" w:rsidTr="00191B56">
        <w:tc>
          <w:tcPr>
            <w:tcW w:w="4531" w:type="dxa"/>
          </w:tcPr>
          <w:p w14:paraId="6EDEFD2A" w14:textId="77777777" w:rsidR="00C36776" w:rsidRPr="00C36776" w:rsidRDefault="00C36776" w:rsidP="00C36776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Datos de contacto (teléfono, </w:t>
            </w:r>
            <w:r>
              <w:rPr>
                <w:rFonts w:ascii="Arial Narrow" w:hAnsi="Arial Narrow"/>
                <w:i/>
                <w:iCs/>
              </w:rPr>
              <w:t>e-mail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530" w:type="dxa"/>
          </w:tcPr>
          <w:p w14:paraId="7BA326D2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</w:tbl>
    <w:p w14:paraId="72B1735D" w14:textId="77777777" w:rsidR="00C36776" w:rsidRPr="00C36776" w:rsidRDefault="00C36776" w:rsidP="00C36776">
      <w:pPr>
        <w:widowControl/>
        <w:autoSpaceDE/>
        <w:autoSpaceDN/>
        <w:jc w:val="both"/>
        <w:rPr>
          <w:rFonts w:ascii="Arial Narrow" w:eastAsia="Calibri" w:hAnsi="Arial Narrow"/>
          <w:b/>
          <w:bCs/>
          <w:sz w:val="24"/>
          <w:szCs w:val="24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36776" w:rsidRPr="00C36776" w14:paraId="4FA739F8" w14:textId="77777777" w:rsidTr="00191B56">
        <w:tc>
          <w:tcPr>
            <w:tcW w:w="9061" w:type="dxa"/>
            <w:gridSpan w:val="2"/>
          </w:tcPr>
          <w:p w14:paraId="1CA3B6C4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IDENTIFICACIÓN DE LA ECR</w:t>
            </w:r>
          </w:p>
        </w:tc>
      </w:tr>
      <w:tr w:rsidR="00C36776" w:rsidRPr="00C36776" w14:paraId="62D9F824" w14:textId="77777777" w:rsidTr="00191B56">
        <w:tc>
          <w:tcPr>
            <w:tcW w:w="4531" w:type="dxa"/>
          </w:tcPr>
          <w:p w14:paraId="5D67C4D8" w14:textId="25794246" w:rsidR="00C36776" w:rsidRPr="00C36776" w:rsidRDefault="00C36776" w:rsidP="00C3677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Nombre de la ECR</w:t>
            </w:r>
          </w:p>
        </w:tc>
        <w:tc>
          <w:tcPr>
            <w:tcW w:w="4530" w:type="dxa"/>
          </w:tcPr>
          <w:p w14:paraId="70F785EE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5B273C64" w14:textId="77777777" w:rsidTr="00191B56">
        <w:tc>
          <w:tcPr>
            <w:tcW w:w="4531" w:type="dxa"/>
          </w:tcPr>
          <w:p w14:paraId="5F116082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Dirección</w:t>
            </w:r>
          </w:p>
        </w:tc>
        <w:tc>
          <w:tcPr>
            <w:tcW w:w="4530" w:type="dxa"/>
          </w:tcPr>
          <w:p w14:paraId="38B0367D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0E197497" w14:textId="77777777" w:rsidTr="00191B56">
        <w:tc>
          <w:tcPr>
            <w:tcW w:w="4531" w:type="dxa"/>
          </w:tcPr>
          <w:p w14:paraId="0B44A026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Forma legal</w:t>
            </w:r>
          </w:p>
        </w:tc>
        <w:tc>
          <w:tcPr>
            <w:tcW w:w="4530" w:type="dxa"/>
          </w:tcPr>
          <w:p w14:paraId="62C080C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346E9C57" w14:textId="77777777" w:rsidTr="00191B56">
        <w:tc>
          <w:tcPr>
            <w:tcW w:w="4531" w:type="dxa"/>
          </w:tcPr>
          <w:p w14:paraId="019A88F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NIF</w:t>
            </w:r>
          </w:p>
        </w:tc>
        <w:tc>
          <w:tcPr>
            <w:tcW w:w="4530" w:type="dxa"/>
          </w:tcPr>
          <w:p w14:paraId="208549D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9A5CEF" w14:paraId="10684B25" w14:textId="77777777" w:rsidTr="00191B56">
        <w:tc>
          <w:tcPr>
            <w:tcW w:w="4531" w:type="dxa"/>
          </w:tcPr>
          <w:p w14:paraId="127095C7" w14:textId="247FAF11" w:rsidR="00C36776" w:rsidRPr="00C36776" w:rsidRDefault="006C71C3" w:rsidP="00C3677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Autorización, si fuera necesario, e inscripción en la CNMV o autoridad competente análoga</w:t>
            </w:r>
          </w:p>
        </w:tc>
        <w:tc>
          <w:tcPr>
            <w:tcW w:w="4530" w:type="dxa"/>
          </w:tcPr>
          <w:p w14:paraId="042EBF29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</w:tbl>
    <w:p w14:paraId="7F475F72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5444FFCC" w14:textId="74B7F72D" w:rsidR="008B1CAA" w:rsidRPr="004F088A" w:rsidRDefault="008B1CAA" w:rsidP="00034D0B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</w:rPr>
        <w:t>Características básicas de la ECR</w:t>
      </w:r>
    </w:p>
    <w:p w14:paraId="3389B58F" w14:textId="7DCFC5EC" w:rsidR="008B1CAA" w:rsidRPr="004F088A" w:rsidRDefault="008B1CAA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26E8E5CC" w14:textId="5803D0D5" w:rsidR="00034D0B" w:rsidRPr="004F088A" w:rsidRDefault="00034D0B" w:rsidP="00C36776">
      <w:pPr>
        <w:widowControl/>
        <w:autoSpaceDE/>
        <w:autoSpaceDN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/>
          <w:sz w:val="24"/>
        </w:rPr>
        <w:t>La ECR facilitará en la siguiente tabla características básicas y, de forma voluntaria, cualquier otra información que pueda resultar de interés.</w:t>
      </w:r>
    </w:p>
    <w:p w14:paraId="13134771" w14:textId="77777777" w:rsidR="00034D0B" w:rsidRPr="004F088A" w:rsidRDefault="00034D0B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B1CAA" w:rsidRPr="00C36776" w14:paraId="12BC8AAB" w14:textId="77777777" w:rsidTr="00191B56">
        <w:tc>
          <w:tcPr>
            <w:tcW w:w="4531" w:type="dxa"/>
          </w:tcPr>
          <w:p w14:paraId="64F556FC" w14:textId="1B953BC7" w:rsidR="008B1CAA" w:rsidRPr="00C36776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Tamaño objetivo de la ECR</w:t>
            </w:r>
          </w:p>
        </w:tc>
        <w:tc>
          <w:tcPr>
            <w:tcW w:w="4530" w:type="dxa"/>
          </w:tcPr>
          <w:p w14:paraId="3316F4DD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C36776" w14:paraId="3BC048FB" w14:textId="77777777" w:rsidTr="00191B56">
        <w:tc>
          <w:tcPr>
            <w:tcW w:w="4531" w:type="dxa"/>
          </w:tcPr>
          <w:p w14:paraId="6620876E" w14:textId="1F81586B" w:rsidR="008B1CAA" w:rsidRPr="00C36776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Periodo de comercialización</w:t>
            </w:r>
          </w:p>
        </w:tc>
        <w:tc>
          <w:tcPr>
            <w:tcW w:w="4530" w:type="dxa"/>
          </w:tcPr>
          <w:p w14:paraId="08F8617A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55D56362" w14:textId="77777777" w:rsidTr="00191B56">
        <w:tc>
          <w:tcPr>
            <w:tcW w:w="4531" w:type="dxa"/>
          </w:tcPr>
          <w:p w14:paraId="5ABC9FD8" w14:textId="7ED3C147" w:rsidR="008B1CAA" w:rsidRPr="00C36776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Compromisos adquiridos firmes a fecha solicitud</w:t>
            </w:r>
          </w:p>
        </w:tc>
        <w:tc>
          <w:tcPr>
            <w:tcW w:w="4530" w:type="dxa"/>
          </w:tcPr>
          <w:p w14:paraId="114D196F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1B3C75AF" w14:textId="77777777" w:rsidTr="00191B56">
        <w:tc>
          <w:tcPr>
            <w:tcW w:w="4531" w:type="dxa"/>
          </w:tcPr>
          <w:p w14:paraId="765278F2" w14:textId="5CD0F8BD" w:rsidR="008B1CAA" w:rsidRPr="00C36776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Periodo de cierre o finalización de la ECR</w:t>
            </w:r>
          </w:p>
        </w:tc>
        <w:tc>
          <w:tcPr>
            <w:tcW w:w="4530" w:type="dxa"/>
          </w:tcPr>
          <w:p w14:paraId="54F6CDA7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C36776" w14:paraId="3A845774" w14:textId="77777777" w:rsidTr="00191B56">
        <w:tc>
          <w:tcPr>
            <w:tcW w:w="4531" w:type="dxa"/>
          </w:tcPr>
          <w:p w14:paraId="797B7145" w14:textId="48133571" w:rsidR="008B1CAA" w:rsidRPr="00C36776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Periodo de inversión previsto</w:t>
            </w:r>
          </w:p>
        </w:tc>
        <w:tc>
          <w:tcPr>
            <w:tcW w:w="4530" w:type="dxa"/>
          </w:tcPr>
          <w:p w14:paraId="0FB554D6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73D3C86B" w14:textId="77777777" w:rsidTr="00191B56">
        <w:tc>
          <w:tcPr>
            <w:tcW w:w="4531" w:type="dxa"/>
          </w:tcPr>
          <w:p w14:paraId="353FCE86" w14:textId="68C2FEB5" w:rsidR="008B1CAA" w:rsidRPr="004F088A" w:rsidRDefault="008B1CAA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Breve descripción de la política de inversión</w:t>
            </w:r>
          </w:p>
        </w:tc>
        <w:tc>
          <w:tcPr>
            <w:tcW w:w="4530" w:type="dxa"/>
          </w:tcPr>
          <w:p w14:paraId="6BE2B8AD" w14:textId="77777777" w:rsidR="008B1CAA" w:rsidRPr="004F088A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268ACC32" w14:textId="77777777" w:rsidTr="00191B56">
        <w:tc>
          <w:tcPr>
            <w:tcW w:w="4531" w:type="dxa"/>
          </w:tcPr>
          <w:p w14:paraId="5E9F895A" w14:textId="6145A0C9" w:rsidR="008B1CAA" w:rsidRPr="004F088A" w:rsidRDefault="00034D0B" w:rsidP="00191B56">
            <w:pPr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Observaciones o información adicional de interés</w:t>
            </w:r>
          </w:p>
        </w:tc>
        <w:tc>
          <w:tcPr>
            <w:tcW w:w="4530" w:type="dxa"/>
          </w:tcPr>
          <w:p w14:paraId="2965195D" w14:textId="77777777" w:rsidR="008B1CAA" w:rsidRPr="004F088A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</w:tbl>
    <w:p w14:paraId="5C9583D1" w14:textId="77777777" w:rsidR="00C36776" w:rsidRPr="00C36776" w:rsidRDefault="00C36776" w:rsidP="00C36776">
      <w:pPr>
        <w:widowControl/>
        <w:adjustRightInd w:val="0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6FBE3681" w14:textId="77777777" w:rsidR="00302F39" w:rsidRPr="0092663E" w:rsidRDefault="00302F39" w:rsidP="0092663E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6E590E5E" w14:textId="23F61BCD" w:rsidR="004F088A" w:rsidRPr="00BA516A" w:rsidRDefault="004F088A" w:rsidP="00FF3E1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Tique de inversión que se solicita</w:t>
      </w:r>
      <w:r>
        <w:rPr>
          <w:rFonts w:ascii="Arial Narrow" w:hAnsi="Arial Narrow"/>
          <w:sz w:val="24"/>
        </w:rPr>
        <w:t>: a escoger entre los siguientes:</w:t>
      </w:r>
    </w:p>
    <w:p w14:paraId="69891B57" w14:textId="77777777" w:rsidR="004F088A" w:rsidRPr="00BA516A" w:rsidRDefault="004F088A" w:rsidP="004F088A">
      <w:pPr>
        <w:pStyle w:val="Textindependent"/>
        <w:ind w:left="1093"/>
        <w:rPr>
          <w:rFonts w:ascii="Arial Narrow" w:hAnsi="Arial Narrow"/>
          <w:sz w:val="24"/>
          <w:szCs w:val="24"/>
          <w:lang w:val="ca-ES"/>
        </w:rPr>
      </w:pPr>
    </w:p>
    <w:p w14:paraId="4BEAC7B9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500.000.-€ </w:t>
      </w:r>
    </w:p>
    <w:p w14:paraId="08FCEC5C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1.000.000.-€ </w:t>
      </w:r>
    </w:p>
    <w:p w14:paraId="6A044B54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1.500.000 €</w:t>
      </w:r>
    </w:p>
    <w:p w14:paraId="41CAC16A" w14:textId="77777777" w:rsidR="004F088A" w:rsidRDefault="004F088A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271F8286" w14:textId="77777777" w:rsidR="00642AB4" w:rsidRDefault="00642AB4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5F5BE938" w14:textId="77777777" w:rsidR="00642AB4" w:rsidRPr="004A3EDC" w:rsidRDefault="00642AB4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1A6AC891" w14:textId="77777777" w:rsidR="004F088A" w:rsidRPr="00BA516A" w:rsidRDefault="004F088A" w:rsidP="00FF3E1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Declaración del solicitante:</w:t>
      </w:r>
    </w:p>
    <w:p w14:paraId="0D9D19FA" w14:textId="77777777" w:rsidR="004F088A" w:rsidRPr="00BA516A" w:rsidRDefault="004F088A" w:rsidP="004F088A">
      <w:pPr>
        <w:pStyle w:val="Textindependent"/>
        <w:ind w:left="1093"/>
        <w:rPr>
          <w:rFonts w:ascii="Arial Narrow" w:hAnsi="Arial Narrow"/>
          <w:b/>
          <w:sz w:val="24"/>
          <w:szCs w:val="24"/>
          <w:lang w:val="ca-ES"/>
        </w:rPr>
      </w:pPr>
    </w:p>
    <w:p w14:paraId="2F6160B9" w14:textId="77777777" w:rsidR="00697417" w:rsidRDefault="00697417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486574B0" w14:textId="18026A1E" w:rsidR="00697417" w:rsidRPr="00697417" w:rsidRDefault="00697417" w:rsidP="00697417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D./Dña. ___________________, con DNI __________, en representación de ___________, con número de CIF ________, y de acuerdo con los requisitos y bases de la convocatoria de la manifestación de interés para la selección de ECR para la gestión del fondo disponible en el marco de la medida Fondo Barcelona Deep </w:t>
      </w:r>
      <w:proofErr w:type="spellStart"/>
      <w:r>
        <w:rPr>
          <w:rFonts w:ascii="Arial Narrow" w:hAnsi="Arial Narrow"/>
          <w:sz w:val="24"/>
        </w:rPr>
        <w:t>Tech</w:t>
      </w:r>
      <w:proofErr w:type="spellEnd"/>
      <w:r>
        <w:rPr>
          <w:rFonts w:ascii="Arial Narrow" w:hAnsi="Arial Narrow"/>
          <w:sz w:val="24"/>
        </w:rPr>
        <w:t>,</w:t>
      </w:r>
    </w:p>
    <w:p w14:paraId="773A5887" w14:textId="77777777" w:rsidR="00697417" w:rsidRPr="00697417" w:rsidRDefault="00697417" w:rsidP="00697417">
      <w:pPr>
        <w:widowControl/>
        <w:adjustRightInd w:val="0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14633605" w14:textId="676FA862" w:rsidR="00697417" w:rsidRPr="00697417" w:rsidRDefault="00697417" w:rsidP="00697417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/>
          <w:sz w:val="24"/>
        </w:rPr>
        <w:t>DECLARA que, en el momento de la presentación, acepta las bases de la convocatoria y cumple y acepta los siguientes criterios de elegibilidad descritos en las bases aprobadas en Comisión de Gobierno el día ... de ...... de 2022.</w:t>
      </w:r>
    </w:p>
    <w:p w14:paraId="3D1C24C6" w14:textId="77777777" w:rsidR="00697417" w:rsidRPr="00697417" w:rsidRDefault="00697417" w:rsidP="00697417">
      <w:pPr>
        <w:widowControl/>
        <w:autoSpaceDE/>
        <w:autoSpaceDN/>
        <w:rPr>
          <w:rFonts w:ascii="Arial Narrow" w:eastAsia="Times New Roman" w:hAnsi="Arial Narrow"/>
          <w:b/>
          <w:bCs/>
          <w:lang w:val="ca-ES"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697417" w:rsidRPr="009A5CEF" w14:paraId="617135BC" w14:textId="77777777" w:rsidTr="00175FB7">
        <w:tc>
          <w:tcPr>
            <w:tcW w:w="2830" w:type="dxa"/>
            <w:vMerge w:val="restart"/>
          </w:tcPr>
          <w:p w14:paraId="7BBB9A4A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Características de la gestora </w:t>
            </w:r>
          </w:p>
          <w:p w14:paraId="671B0B55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(punto 4.1 bases)</w:t>
            </w:r>
          </w:p>
        </w:tc>
        <w:tc>
          <w:tcPr>
            <w:tcW w:w="6231" w:type="dxa"/>
          </w:tcPr>
          <w:p w14:paraId="138E9EDD" w14:textId="363EBE9C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Capital 100 % privado y sede en un Estado miembro de la UE </w:t>
            </w:r>
          </w:p>
        </w:tc>
      </w:tr>
      <w:tr w:rsidR="00697417" w:rsidRPr="00697417" w14:paraId="71A034EE" w14:textId="77777777" w:rsidTr="00175FB7">
        <w:tc>
          <w:tcPr>
            <w:tcW w:w="2830" w:type="dxa"/>
            <w:vMerge/>
          </w:tcPr>
          <w:p w14:paraId="4F27690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35F420EF" w14:textId="1779B8EF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Experiencia equipo inversor 1 miembro</w:t>
            </w:r>
          </w:p>
        </w:tc>
      </w:tr>
      <w:tr w:rsidR="00697417" w:rsidRPr="009A5CEF" w14:paraId="0E4EA61F" w14:textId="77777777" w:rsidTr="00175FB7">
        <w:tc>
          <w:tcPr>
            <w:tcW w:w="2830" w:type="dxa"/>
            <w:vMerge/>
          </w:tcPr>
          <w:p w14:paraId="2A1B92F0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EE0BA0E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Compromiso mínimo equipo gestor o gestora (1 % caudal total o 250.000 €)</w:t>
            </w:r>
          </w:p>
        </w:tc>
      </w:tr>
      <w:tr w:rsidR="00697417" w:rsidRPr="009A5CEF" w14:paraId="328199FD" w14:textId="77777777" w:rsidTr="00175FB7">
        <w:tc>
          <w:tcPr>
            <w:tcW w:w="2830" w:type="dxa"/>
            <w:vMerge/>
          </w:tcPr>
          <w:p w14:paraId="7A47B0A0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2B4FE143" w14:textId="47C4AB59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Comisión básica de gestión en el periodo de inversión: máximo 2,5 % anual </w:t>
            </w:r>
          </w:p>
        </w:tc>
      </w:tr>
      <w:tr w:rsidR="00697417" w:rsidRPr="00697417" w14:paraId="1471A3D5" w14:textId="77777777" w:rsidTr="00175FB7">
        <w:tc>
          <w:tcPr>
            <w:tcW w:w="2830" w:type="dxa"/>
            <w:vMerge w:val="restart"/>
          </w:tcPr>
          <w:p w14:paraId="30FD3FCD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Características de la ECR </w:t>
            </w:r>
          </w:p>
          <w:p w14:paraId="7E855A7C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(punto 4.2 bases)</w:t>
            </w:r>
          </w:p>
        </w:tc>
        <w:tc>
          <w:tcPr>
            <w:tcW w:w="6231" w:type="dxa"/>
          </w:tcPr>
          <w:p w14:paraId="5CED3E08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Origen privado de los fondos (público &lt;50 %)</w:t>
            </w:r>
          </w:p>
        </w:tc>
      </w:tr>
      <w:tr w:rsidR="00697417" w:rsidRPr="009A5CEF" w14:paraId="4E6EBF90" w14:textId="77777777" w:rsidTr="00175FB7">
        <w:tc>
          <w:tcPr>
            <w:tcW w:w="2830" w:type="dxa"/>
            <w:vMerge/>
          </w:tcPr>
          <w:p w14:paraId="66A6DD9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2A8F16E9" w14:textId="34070EAD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Compromisos existentes procedentes de capital privado (mínimo 50 % del objetivo previsto o 5 millones de euros)</w:t>
            </w:r>
          </w:p>
        </w:tc>
      </w:tr>
      <w:tr w:rsidR="00697417" w:rsidRPr="009A5CEF" w14:paraId="01DBB01E" w14:textId="77777777" w:rsidTr="00175FB7">
        <w:tc>
          <w:tcPr>
            <w:tcW w:w="2830" w:type="dxa"/>
            <w:vMerge/>
          </w:tcPr>
          <w:p w14:paraId="09B7C5C4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6A2AAA7F" w14:textId="78F2C188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Política de inversión “geográfica” a efectos del cómputo del x2: inversión en el Área Metropolitana de Barcelona</w:t>
            </w:r>
          </w:p>
        </w:tc>
      </w:tr>
      <w:tr w:rsidR="00697417" w:rsidRPr="009A5CEF" w14:paraId="6CEB9755" w14:textId="77777777" w:rsidTr="00175FB7">
        <w:tc>
          <w:tcPr>
            <w:tcW w:w="2830" w:type="dxa"/>
            <w:vMerge/>
          </w:tcPr>
          <w:p w14:paraId="64002A8A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56CE073" w14:textId="088F34AB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Política de inversión “sectorial” a efectos del cómputo del x2: </w:t>
            </w:r>
            <w:proofErr w:type="spellStart"/>
            <w:r>
              <w:rPr>
                <w:rFonts w:ascii="Arial Narrow" w:hAnsi="Arial Narrow"/>
                <w:i/>
                <w:iCs/>
              </w:rPr>
              <w:t>deep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tech</w:t>
            </w:r>
            <w:proofErr w:type="spellEnd"/>
          </w:p>
        </w:tc>
      </w:tr>
      <w:tr w:rsidR="00697417" w:rsidRPr="009A5CEF" w14:paraId="7E523CB0" w14:textId="77777777" w:rsidTr="00175FB7">
        <w:tc>
          <w:tcPr>
            <w:tcW w:w="2830" w:type="dxa"/>
            <w:vMerge/>
          </w:tcPr>
          <w:p w14:paraId="251985F3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5F348EAC" w14:textId="647DEE0A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Política de inversión “instrumentos financieros” a efectos del cómputo del x2: aportaciones a capital</w:t>
            </w:r>
          </w:p>
        </w:tc>
      </w:tr>
      <w:tr w:rsidR="00697417" w:rsidRPr="009A5CEF" w14:paraId="4AFBA454" w14:textId="77777777" w:rsidTr="00175FB7">
        <w:tc>
          <w:tcPr>
            <w:tcW w:w="2830" w:type="dxa"/>
            <w:vMerge/>
          </w:tcPr>
          <w:p w14:paraId="33EF34D5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ACAA3D2" w14:textId="0493CA71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Política de inversión “empresas </w:t>
            </w:r>
            <w:proofErr w:type="gramStart"/>
            <w:r>
              <w:rPr>
                <w:rFonts w:ascii="Arial Narrow" w:hAnsi="Arial Narrow"/>
                <w:i/>
                <w:iCs/>
              </w:rPr>
              <w:t>target</w:t>
            </w:r>
            <w:proofErr w:type="gramEnd"/>
            <w:r>
              <w:rPr>
                <w:rFonts w:ascii="Arial Narrow" w:hAnsi="Arial Narrow"/>
              </w:rPr>
              <w:t>” a efectos del cómputo del x2: pymes</w:t>
            </w:r>
          </w:p>
        </w:tc>
      </w:tr>
      <w:tr w:rsidR="00697417" w:rsidRPr="009A5CEF" w14:paraId="6C2E3EA1" w14:textId="77777777" w:rsidTr="00175FB7">
        <w:tc>
          <w:tcPr>
            <w:tcW w:w="2830" w:type="dxa"/>
            <w:vMerge/>
          </w:tcPr>
          <w:p w14:paraId="32DBF9D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3C0D7AD6" w14:textId="42A41D2B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Política de inversión “destino de la inversión” a efectos del cómputo del x2: no compromisos ya existentes, solo nuevas inversiones en transacciones de mercado primario</w:t>
            </w:r>
          </w:p>
        </w:tc>
      </w:tr>
      <w:tr w:rsidR="00697417" w:rsidRPr="00697417" w14:paraId="43EE7DD4" w14:textId="77777777" w:rsidTr="00175FB7">
        <w:tc>
          <w:tcPr>
            <w:tcW w:w="2830" w:type="dxa"/>
            <w:vMerge/>
          </w:tcPr>
          <w:p w14:paraId="5EC74F8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1F420CB7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Sectores excluidos</w:t>
            </w:r>
          </w:p>
        </w:tc>
      </w:tr>
      <w:tr w:rsidR="00697417" w:rsidRPr="00697417" w14:paraId="20BC1CF2" w14:textId="77777777" w:rsidTr="00175FB7">
        <w:tc>
          <w:tcPr>
            <w:tcW w:w="2830" w:type="dxa"/>
            <w:vMerge w:val="restart"/>
          </w:tcPr>
          <w:p w14:paraId="2F5E1472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Otras condiciones </w:t>
            </w:r>
          </w:p>
          <w:p w14:paraId="47431881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(punto 5 bases)</w:t>
            </w:r>
          </w:p>
        </w:tc>
        <w:tc>
          <w:tcPr>
            <w:tcW w:w="6231" w:type="dxa"/>
            <w:shd w:val="clear" w:color="auto" w:fill="auto"/>
          </w:tcPr>
          <w:p w14:paraId="740FE474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Condiciones básicas</w:t>
            </w:r>
          </w:p>
        </w:tc>
      </w:tr>
      <w:tr w:rsidR="00697417" w:rsidRPr="00697417" w14:paraId="10C8D6BC" w14:textId="77777777" w:rsidTr="00175FB7">
        <w:tc>
          <w:tcPr>
            <w:tcW w:w="2830" w:type="dxa"/>
            <w:vMerge/>
          </w:tcPr>
          <w:p w14:paraId="6BAF2B7B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3A23F709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  <w:i/>
                <w:iCs/>
              </w:rPr>
              <w:t xml:space="preserve">Capital </w:t>
            </w:r>
            <w:proofErr w:type="spellStart"/>
            <w:r>
              <w:rPr>
                <w:rFonts w:ascii="Arial Narrow" w:hAnsi="Arial Narrow"/>
                <w:i/>
                <w:iCs/>
              </w:rPr>
              <w:t>calls</w:t>
            </w:r>
            <w:proofErr w:type="spellEnd"/>
          </w:p>
        </w:tc>
      </w:tr>
      <w:tr w:rsidR="00697417" w:rsidRPr="009A5CEF" w14:paraId="303202E3" w14:textId="77777777" w:rsidTr="00175FB7">
        <w:tc>
          <w:tcPr>
            <w:tcW w:w="2830" w:type="dxa"/>
            <w:vMerge/>
          </w:tcPr>
          <w:p w14:paraId="03E2A233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28751EF9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Derecho de representación y participación</w:t>
            </w:r>
          </w:p>
        </w:tc>
      </w:tr>
      <w:tr w:rsidR="00697417" w:rsidRPr="00697417" w14:paraId="142AD8CB" w14:textId="77777777" w:rsidTr="00175FB7">
        <w:tc>
          <w:tcPr>
            <w:tcW w:w="2830" w:type="dxa"/>
            <w:vMerge/>
          </w:tcPr>
          <w:p w14:paraId="09A57C6F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2CA36A1E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Derecho de información</w:t>
            </w:r>
          </w:p>
        </w:tc>
      </w:tr>
      <w:tr w:rsidR="00697417" w:rsidRPr="00697417" w14:paraId="05EE0406" w14:textId="77777777" w:rsidTr="00175FB7">
        <w:tc>
          <w:tcPr>
            <w:tcW w:w="2830" w:type="dxa"/>
            <w:vMerge/>
          </w:tcPr>
          <w:p w14:paraId="4ACB99B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FD4131C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Principio nación más favorecida</w:t>
            </w:r>
          </w:p>
        </w:tc>
      </w:tr>
      <w:tr w:rsidR="00697417" w:rsidRPr="00697417" w14:paraId="125E4479" w14:textId="77777777" w:rsidTr="00175FB7">
        <w:tc>
          <w:tcPr>
            <w:tcW w:w="2830" w:type="dxa"/>
            <w:vMerge/>
          </w:tcPr>
          <w:p w14:paraId="171D0E8F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50C43627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Principio </w:t>
            </w:r>
            <w:proofErr w:type="spellStart"/>
            <w:r>
              <w:rPr>
                <w:rFonts w:ascii="Arial Narrow" w:hAnsi="Arial Narrow"/>
                <w:i/>
              </w:rPr>
              <w:t>pari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passu</w:t>
            </w:r>
            <w:proofErr w:type="spellEnd"/>
          </w:p>
        </w:tc>
      </w:tr>
      <w:tr w:rsidR="00697417" w:rsidRPr="00697417" w14:paraId="6E441C69" w14:textId="77777777" w:rsidTr="00175FB7">
        <w:tc>
          <w:tcPr>
            <w:tcW w:w="2830" w:type="dxa"/>
            <w:vMerge/>
          </w:tcPr>
          <w:p w14:paraId="4575825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48152548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Publicidad</w:t>
            </w:r>
          </w:p>
        </w:tc>
      </w:tr>
      <w:tr w:rsidR="00697417" w:rsidRPr="00697417" w14:paraId="369BC087" w14:textId="77777777" w:rsidTr="00175FB7">
        <w:tc>
          <w:tcPr>
            <w:tcW w:w="2830" w:type="dxa"/>
            <w:vMerge/>
          </w:tcPr>
          <w:p w14:paraId="4602DF8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7453F56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Penalizaciones</w:t>
            </w:r>
          </w:p>
        </w:tc>
      </w:tr>
      <w:tr w:rsidR="00697417" w:rsidRPr="00697417" w14:paraId="7DAA6BCE" w14:textId="77777777" w:rsidTr="00175FB7">
        <w:tc>
          <w:tcPr>
            <w:tcW w:w="2830" w:type="dxa"/>
            <w:vMerge/>
          </w:tcPr>
          <w:p w14:paraId="1035BF4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8F8D904" w14:textId="77777777" w:rsidR="00697417" w:rsidRPr="00697417" w:rsidRDefault="00697417" w:rsidP="00697417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Derecho de disposición</w:t>
            </w:r>
          </w:p>
        </w:tc>
      </w:tr>
    </w:tbl>
    <w:p w14:paraId="7657A2E3" w14:textId="77777777" w:rsidR="00C46DA0" w:rsidRDefault="00C46DA0" w:rsidP="00CD2866">
      <w:pPr>
        <w:pStyle w:val="Textindependent"/>
        <w:spacing w:before="6"/>
        <w:ind w:left="284"/>
        <w:jc w:val="both"/>
        <w:rPr>
          <w:rFonts w:ascii="Arial Narrow" w:hAnsi="Arial Narrow"/>
          <w:sz w:val="24"/>
          <w:szCs w:val="24"/>
          <w:lang w:val="ca-ES"/>
        </w:rPr>
      </w:pPr>
    </w:p>
    <w:p w14:paraId="43E7FD5B" w14:textId="77777777" w:rsidR="004F088A" w:rsidRPr="00BA516A" w:rsidRDefault="004F088A" w:rsidP="004F088A">
      <w:pPr>
        <w:pStyle w:val="Textindependent"/>
        <w:spacing w:before="6"/>
        <w:ind w:left="902"/>
        <w:jc w:val="both"/>
        <w:rPr>
          <w:rFonts w:ascii="Arial Narrow" w:hAnsi="Arial Narrow"/>
          <w:sz w:val="24"/>
          <w:szCs w:val="24"/>
          <w:lang w:val="ca-ES"/>
        </w:rPr>
      </w:pPr>
    </w:p>
    <w:p w14:paraId="3507ADB0" w14:textId="5E9553A6" w:rsidR="00D80F22" w:rsidRDefault="004F088A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DECLARA, al mismo tiempo, que se pone a disposición del Ayuntamiento de Barcelona con el fin de demostrar la autenticidad de los datos declarados en esta solicitud, a través de la documentación que obra en su poder.</w:t>
      </w:r>
    </w:p>
    <w:p w14:paraId="543ED300" w14:textId="05478CC7" w:rsidR="003146D7" w:rsidRDefault="00917822" w:rsidP="00917822">
      <w:pPr>
        <w:pStyle w:val="Textindependent"/>
        <w:spacing w:before="6"/>
        <w:ind w:left="57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Fecha y firma digital</w:t>
      </w:r>
    </w:p>
    <w:p w14:paraId="4B65CFF4" w14:textId="77777777" w:rsidR="00CD2866" w:rsidRDefault="00CD2866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4D227304" w14:textId="77777777" w:rsidR="003146D7" w:rsidRPr="00BA516A" w:rsidRDefault="003146D7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3D8F29EF" w14:textId="77777777" w:rsidR="004F088A" w:rsidRPr="00BA516A" w:rsidRDefault="004F088A" w:rsidP="004F088A">
      <w:pPr>
        <w:pStyle w:val="Textindependent"/>
        <w:rPr>
          <w:rFonts w:ascii="Arial Narrow" w:hAnsi="Arial Narrow"/>
          <w:b/>
          <w:sz w:val="24"/>
          <w:szCs w:val="24"/>
          <w:lang w:val="ca-ES"/>
        </w:rPr>
      </w:pPr>
    </w:p>
    <w:p w14:paraId="38487AAF" w14:textId="5741BB45" w:rsidR="004F088A" w:rsidRPr="000A4C05" w:rsidRDefault="004F088A" w:rsidP="000A4C0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</w:rPr>
        <w:t>Documentación que se aporta juntamente con la solicitud:</w:t>
      </w:r>
    </w:p>
    <w:p w14:paraId="4F9762A4" w14:textId="77777777" w:rsidR="004F088A" w:rsidRPr="00BA516A" w:rsidRDefault="004F088A" w:rsidP="004F088A">
      <w:pPr>
        <w:pStyle w:val="Textindependent"/>
        <w:ind w:left="901"/>
        <w:rPr>
          <w:rFonts w:ascii="Arial Narrow" w:hAnsi="Arial Narrow"/>
          <w:b/>
          <w:sz w:val="24"/>
          <w:szCs w:val="24"/>
          <w:lang w:val="ca-ES"/>
        </w:rPr>
      </w:pPr>
    </w:p>
    <w:p w14:paraId="7DB009F6" w14:textId="392A392D" w:rsidR="004F088A" w:rsidRPr="00BA516A" w:rsidRDefault="004676B6" w:rsidP="000A4C05">
      <w:pPr>
        <w:pStyle w:val="TableParagraph"/>
        <w:spacing w:before="13" w:line="240" w:lineRule="auto"/>
        <w:ind w:left="567" w:firstLine="567"/>
        <w:jc w:val="both"/>
        <w:rPr>
          <w:rFonts w:ascii="Arial Narrow" w:hAnsi="Arial Narrow"/>
          <w:spacing w:val="-2"/>
          <w:sz w:val="24"/>
          <w:szCs w:val="24"/>
          <w:u w:val="single"/>
        </w:rPr>
      </w:pPr>
      <w:r>
        <w:rPr>
          <w:rFonts w:ascii="Arial Narrow" w:hAnsi="Arial Narrow"/>
          <w:sz w:val="24"/>
          <w:u w:val="single"/>
        </w:rPr>
        <w:t>5.1. Documentación relativa a la gestora:</w:t>
      </w:r>
    </w:p>
    <w:p w14:paraId="657B2125" w14:textId="77777777" w:rsidR="004F088A" w:rsidRPr="00BA516A" w:rsidRDefault="004F088A" w:rsidP="000A4C05">
      <w:pPr>
        <w:pStyle w:val="TableParagraph"/>
        <w:spacing w:before="13" w:line="240" w:lineRule="auto"/>
        <w:ind w:left="316" w:firstLine="586"/>
        <w:jc w:val="both"/>
        <w:rPr>
          <w:rFonts w:ascii="Arial Narrow" w:hAnsi="Arial Narrow"/>
          <w:sz w:val="24"/>
          <w:szCs w:val="24"/>
          <w:lang w:val="ca-ES"/>
        </w:rPr>
      </w:pPr>
    </w:p>
    <w:p w14:paraId="3FB36F2B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Autorización de la entidad para actuar como sociedad gestora de acuerdo con la ley (autorización e inscripción de la CNMV o de la autoridad nacional competente, si se trata de una ECR extranjera).</w:t>
      </w:r>
    </w:p>
    <w:p w14:paraId="61BC9F95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Escritura de constitución de la sociedad gestora, en la que consten los estatutos de la sociedad.</w:t>
      </w:r>
    </w:p>
    <w:p w14:paraId="1C43049A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Información sobre la identidad de los socios o miembros de la entidad gestora, así como de los órganos de administración y dirección de la sociedad gestora.</w:t>
      </w:r>
    </w:p>
    <w:p w14:paraId="521449E2" w14:textId="611A42ED" w:rsidR="004F088A" w:rsidRPr="00BA516A" w:rsidRDefault="004F088A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Documentación que justifique el cumplimiento de los requisitos básicos (p. ej.: currículum del equipo gestor con detalle suficiente de su experiencia, acreditación de los compromisos del equipo gestor, etc.), debidamente firmada.</w:t>
      </w:r>
    </w:p>
    <w:p w14:paraId="4C3FC591" w14:textId="0BE3D230" w:rsidR="004F088A" w:rsidRDefault="004F088A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Carta de apadrinamiento o de referencia de una entidad o persona del ecosistema de las ECR o de alguna empresa </w:t>
      </w:r>
      <w:proofErr w:type="gramStart"/>
      <w:r>
        <w:rPr>
          <w:rFonts w:ascii="Arial Narrow" w:hAnsi="Arial Narrow"/>
          <w:i/>
          <w:iCs/>
          <w:sz w:val="24"/>
        </w:rPr>
        <w:t>target</w:t>
      </w:r>
      <w:proofErr w:type="gramEnd"/>
      <w:r>
        <w:rPr>
          <w:rFonts w:ascii="Arial Narrow" w:hAnsi="Arial Narrow"/>
          <w:sz w:val="24"/>
        </w:rPr>
        <w:t xml:space="preserve"> del Área Metropolitana de Barcelona (p.ej.: otra gestora, inversores de referencia, un comercializador, un despacho de abogados, etc.). Se adjunta un modelo de carta de apadrinamiento o de referencia como </w:t>
      </w:r>
      <w:r>
        <w:rPr>
          <w:rFonts w:ascii="Arial Narrow" w:hAnsi="Arial Narrow"/>
          <w:b/>
          <w:sz w:val="24"/>
          <w:u w:val="single"/>
        </w:rPr>
        <w:t>ANEXO 3</w:t>
      </w:r>
      <w:r>
        <w:rPr>
          <w:rFonts w:ascii="Arial Narrow" w:hAnsi="Arial Narrow"/>
          <w:sz w:val="24"/>
        </w:rPr>
        <w:t>.</w:t>
      </w:r>
    </w:p>
    <w:p w14:paraId="7F33639C" w14:textId="2E4D47C4" w:rsidR="00171D97" w:rsidRPr="00BA516A" w:rsidRDefault="003A0F6F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Modelo de </w:t>
      </w:r>
      <w:proofErr w:type="spellStart"/>
      <w:r>
        <w:rPr>
          <w:rFonts w:ascii="Arial Narrow" w:hAnsi="Arial Narrow"/>
          <w:i/>
          <w:iCs/>
          <w:sz w:val="24"/>
        </w:rPr>
        <w:t>side</w:t>
      </w:r>
      <w:proofErr w:type="spellEnd"/>
      <w:r>
        <w:rPr>
          <w:rFonts w:ascii="Arial Narrow" w:hAnsi="Arial Narrow"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i/>
          <w:iCs/>
          <w:sz w:val="24"/>
        </w:rPr>
        <w:t>letter</w:t>
      </w:r>
      <w:proofErr w:type="spellEnd"/>
      <w:r>
        <w:rPr>
          <w:rFonts w:ascii="Arial Narrow" w:hAnsi="Arial Narrow"/>
          <w:sz w:val="24"/>
        </w:rPr>
        <w:t xml:space="preserve">: </w:t>
      </w:r>
      <w:r>
        <w:rPr>
          <w:rFonts w:ascii="Arial Narrow" w:hAnsi="Arial Narrow"/>
          <w:b/>
          <w:sz w:val="24"/>
          <w:u w:val="single"/>
        </w:rPr>
        <w:t>ANEXO 2</w:t>
      </w:r>
      <w:r>
        <w:rPr>
          <w:rFonts w:ascii="Arial Narrow" w:hAnsi="Arial Narrow"/>
          <w:sz w:val="24"/>
        </w:rPr>
        <w:t>.</w:t>
      </w:r>
    </w:p>
    <w:p w14:paraId="458B3BFE" w14:textId="77777777" w:rsidR="004F088A" w:rsidRPr="00BA516A" w:rsidRDefault="004F088A" w:rsidP="000D5CF0">
      <w:pPr>
        <w:pStyle w:val="Textindependent"/>
        <w:ind w:left="1262" w:right="192"/>
        <w:rPr>
          <w:rFonts w:ascii="Arial Narrow" w:hAnsi="Arial Narrow"/>
          <w:sz w:val="24"/>
          <w:szCs w:val="24"/>
          <w:lang w:val="ca-ES"/>
        </w:rPr>
      </w:pPr>
    </w:p>
    <w:p w14:paraId="098963D5" w14:textId="6D5D2EDC" w:rsidR="004F088A" w:rsidRPr="00BA516A" w:rsidRDefault="004676B6" w:rsidP="000D5CF0">
      <w:pPr>
        <w:pStyle w:val="TableParagraph"/>
        <w:spacing w:line="240" w:lineRule="auto"/>
        <w:ind w:left="567" w:firstLine="567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u w:val="single"/>
        </w:rPr>
        <w:t>5.2. Documentación relativa a la ECR:</w:t>
      </w:r>
    </w:p>
    <w:p w14:paraId="76C78CB6" w14:textId="77777777" w:rsidR="004F088A" w:rsidRPr="00BA516A" w:rsidRDefault="004F088A" w:rsidP="000D5CF0">
      <w:pPr>
        <w:pStyle w:val="Textindependent"/>
        <w:ind w:left="902" w:right="192"/>
        <w:jc w:val="both"/>
        <w:rPr>
          <w:rFonts w:ascii="Arial Narrow" w:hAnsi="Arial Narrow"/>
          <w:sz w:val="24"/>
          <w:szCs w:val="24"/>
          <w:lang w:val="ca-ES"/>
        </w:rPr>
      </w:pPr>
    </w:p>
    <w:p w14:paraId="606E1402" w14:textId="71509BEC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Documentos constitutivos de la ECR debidamente autorizados y/o inscritos por las autoridades competentes (p. ej.: CNMV).</w:t>
      </w:r>
    </w:p>
    <w:p w14:paraId="7A026E29" w14:textId="036C163C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Patrimonio o capital de la ECR en el momento de su constitución y en la actualidad.</w:t>
      </w:r>
    </w:p>
    <w:p w14:paraId="4A490824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Reglamento de gestión o estatutos y, en su caso, acuerdo operativo de la ECR.</w:t>
      </w:r>
    </w:p>
    <w:p w14:paraId="6ECA209F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Documentación relativa a las </w:t>
      </w:r>
      <w:proofErr w:type="spellStart"/>
      <w:r>
        <w:rPr>
          <w:rFonts w:ascii="Arial Narrow" w:hAnsi="Arial Narrow"/>
          <w:i/>
          <w:sz w:val="24"/>
        </w:rPr>
        <w:t>side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letters</w:t>
      </w:r>
      <w:proofErr w:type="spellEnd"/>
      <w:r>
        <w:rPr>
          <w:rFonts w:ascii="Arial Narrow" w:hAnsi="Arial Narrow"/>
          <w:sz w:val="24"/>
        </w:rPr>
        <w:t xml:space="preserve"> o acuerdos individuales que suscriba la gestora o la ECR con cualquiera de los partícipes o socios de la ECR.</w:t>
      </w:r>
    </w:p>
    <w:p w14:paraId="5B5261E8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Folleto informativo de la ECR.</w:t>
      </w:r>
    </w:p>
    <w:p w14:paraId="0282DBB9" w14:textId="4360CA24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Documentación relativa a la política de inversión geográfica y sectorial (por ejemplo: </w:t>
      </w:r>
      <w:r w:rsidR="001A543E">
        <w:rPr>
          <w:rFonts w:ascii="Arial Narrow" w:hAnsi="Arial Narrow"/>
          <w:i/>
          <w:iCs/>
          <w:sz w:val="24"/>
        </w:rPr>
        <w:t>E</w:t>
      </w:r>
      <w:r>
        <w:rPr>
          <w:rFonts w:ascii="Arial Narrow" w:hAnsi="Arial Narrow"/>
          <w:i/>
          <w:iCs/>
          <w:sz w:val="24"/>
        </w:rPr>
        <w:t xml:space="preserve">xecutive </w:t>
      </w:r>
      <w:proofErr w:type="spellStart"/>
      <w:r w:rsidR="001A543E">
        <w:rPr>
          <w:rFonts w:ascii="Arial Narrow" w:hAnsi="Arial Narrow"/>
          <w:i/>
          <w:iCs/>
          <w:sz w:val="24"/>
        </w:rPr>
        <w:t>S</w:t>
      </w:r>
      <w:r>
        <w:rPr>
          <w:rFonts w:ascii="Arial Narrow" w:hAnsi="Arial Narrow"/>
          <w:i/>
          <w:iCs/>
          <w:sz w:val="24"/>
        </w:rPr>
        <w:t>ummary</w:t>
      </w:r>
      <w:proofErr w:type="spellEnd"/>
      <w:r>
        <w:rPr>
          <w:rFonts w:ascii="Arial Narrow" w:hAnsi="Arial Narrow"/>
          <w:sz w:val="24"/>
        </w:rPr>
        <w:t xml:space="preserve">, </w:t>
      </w:r>
      <w:r w:rsidR="001A543E">
        <w:rPr>
          <w:rFonts w:ascii="Arial Narrow" w:hAnsi="Arial Narrow"/>
          <w:i/>
          <w:iCs/>
          <w:sz w:val="24"/>
        </w:rPr>
        <w:t>I</w:t>
      </w:r>
      <w:r>
        <w:rPr>
          <w:rFonts w:ascii="Arial Narrow" w:hAnsi="Arial Narrow"/>
          <w:i/>
          <w:iCs/>
          <w:sz w:val="24"/>
        </w:rPr>
        <w:t xml:space="preserve">nvestor </w:t>
      </w:r>
      <w:proofErr w:type="spellStart"/>
      <w:r w:rsidR="001A543E">
        <w:rPr>
          <w:rFonts w:ascii="Arial Narrow" w:hAnsi="Arial Narrow"/>
          <w:i/>
          <w:iCs/>
          <w:sz w:val="24"/>
        </w:rPr>
        <w:t>D</w:t>
      </w:r>
      <w:r>
        <w:rPr>
          <w:rFonts w:ascii="Arial Narrow" w:hAnsi="Arial Narrow"/>
          <w:i/>
          <w:iCs/>
          <w:sz w:val="24"/>
        </w:rPr>
        <w:t>eck</w:t>
      </w:r>
      <w:proofErr w:type="spellEnd"/>
      <w:r>
        <w:rPr>
          <w:rFonts w:ascii="Arial Narrow" w:hAnsi="Arial Narrow"/>
          <w:sz w:val="24"/>
        </w:rPr>
        <w:t>...).</w:t>
      </w:r>
    </w:p>
    <w:p w14:paraId="713404E5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Propuesta de contrato de adhesión a la ECR.</w:t>
      </w:r>
    </w:p>
    <w:p w14:paraId="494466D2" w14:textId="77777777" w:rsidR="004F088A" w:rsidRPr="004F088A" w:rsidRDefault="004F088A" w:rsidP="000D5CF0">
      <w:pPr>
        <w:widowControl/>
        <w:autoSpaceDE/>
        <w:autoSpaceDN/>
        <w:rPr>
          <w:rFonts w:ascii="Arial Narrow" w:eastAsia="Times New Roman" w:hAnsi="Arial Narrow"/>
          <w:color w:val="000000" w:themeColor="text1"/>
          <w:sz w:val="24"/>
          <w:szCs w:val="24"/>
          <w:lang w:val="ca-ES" w:eastAsia="es-ES"/>
        </w:rPr>
      </w:pPr>
    </w:p>
    <w:p w14:paraId="056FCC26" w14:textId="7E8D88F3" w:rsidR="00097662" w:rsidRPr="004F088A" w:rsidRDefault="00C700D6" w:rsidP="00F579BF">
      <w:pPr>
        <w:pStyle w:val="Textindependent"/>
        <w:ind w:left="902" w:right="10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Esta solicitud debe ser firmarla con certificado digital y registrada en el Ayuntamiento de Barcelona juntamente con la documentación exigida en el punto 9 de las bases. Más información, solicitud y formularios, en barcelonactiva.cat/</w:t>
      </w:r>
      <w:proofErr w:type="spellStart"/>
      <w:r>
        <w:rPr>
          <w:rFonts w:ascii="Arial Narrow" w:hAnsi="Arial Narrow"/>
          <w:sz w:val="24"/>
        </w:rPr>
        <w:t>capitalrisc</w:t>
      </w:r>
      <w:proofErr w:type="spellEnd"/>
      <w:r>
        <w:rPr>
          <w:rFonts w:ascii="Arial Narrow" w:hAnsi="Arial Narrow"/>
          <w:sz w:val="24"/>
        </w:rPr>
        <w:t xml:space="preserve"> o en la siguiente dirección: </w:t>
      </w:r>
      <w:hyperlink r:id="rId8" w:history="1">
        <w:r>
          <w:rPr>
            <w:rStyle w:val="Enlla"/>
            <w:rFonts w:ascii="Arial Narrow" w:hAnsi="Arial Narrow"/>
            <w:color w:val="0000FF"/>
            <w:sz w:val="24"/>
          </w:rPr>
          <w:t>ecr@barcelonactiva.cat</w:t>
        </w:r>
      </w:hyperlink>
      <w:r>
        <w:rPr>
          <w:rFonts w:ascii="Arial Narrow" w:hAnsi="Arial Narrow"/>
          <w:sz w:val="24"/>
        </w:rPr>
        <w:t xml:space="preserve">. </w:t>
      </w:r>
    </w:p>
    <w:p w14:paraId="056FCC27" w14:textId="77777777" w:rsidR="00097662" w:rsidRPr="004F088A" w:rsidRDefault="00097662" w:rsidP="00F579BF">
      <w:pPr>
        <w:pStyle w:val="Textindependent"/>
        <w:jc w:val="both"/>
        <w:rPr>
          <w:rFonts w:ascii="Arial Narrow" w:hAnsi="Arial Narrow"/>
          <w:sz w:val="24"/>
          <w:szCs w:val="24"/>
          <w:lang w:val="ca-ES"/>
        </w:rPr>
      </w:pPr>
    </w:p>
    <w:p w14:paraId="4A3C053E" w14:textId="38F75464" w:rsidR="00F579BF" w:rsidRDefault="00F579BF" w:rsidP="00F579BF">
      <w:pPr>
        <w:pStyle w:val="Textindependent"/>
        <w:ind w:left="902"/>
        <w:jc w:val="both"/>
        <w:rPr>
          <w:rFonts w:ascii="Arial Narrow" w:hAnsi="Arial Narrow"/>
          <w:spacing w:val="-2"/>
          <w:sz w:val="24"/>
          <w:szCs w:val="24"/>
          <w:lang w:val="ca-ES"/>
        </w:rPr>
      </w:pPr>
    </w:p>
    <w:p w14:paraId="036D4AF6" w14:textId="285B54A7" w:rsidR="00F579BF" w:rsidRDefault="00F579BF">
      <w:pPr>
        <w:rPr>
          <w:rFonts w:ascii="Arial Narrow" w:hAnsi="Arial Narrow"/>
          <w:spacing w:val="-2"/>
          <w:sz w:val="24"/>
          <w:szCs w:val="24"/>
          <w:lang w:val="ca-ES"/>
        </w:rPr>
      </w:pPr>
    </w:p>
    <w:sectPr w:rsidR="00F579BF" w:rsidSect="00D80F22">
      <w:headerReference w:type="default" r:id="rId9"/>
      <w:footerReference w:type="default" r:id="rId10"/>
      <w:pgSz w:w="11910" w:h="16840"/>
      <w:pgMar w:top="0" w:right="1420" w:bottom="709" w:left="851" w:header="0" w:footer="2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73B9" w14:textId="77777777" w:rsidR="00E33F62" w:rsidRDefault="00E33F62">
      <w:r>
        <w:separator/>
      </w:r>
    </w:p>
  </w:endnote>
  <w:endnote w:type="continuationSeparator" w:id="0">
    <w:p w14:paraId="5822BCE4" w14:textId="77777777" w:rsidR="00E33F62" w:rsidRDefault="00E33F62">
      <w:r>
        <w:continuationSeparator/>
      </w:r>
    </w:p>
  </w:endnote>
  <w:endnote w:type="continuationNotice" w:id="1">
    <w:p w14:paraId="126E7B97" w14:textId="77777777" w:rsidR="00E33F62" w:rsidRDefault="00E33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CC96" w14:textId="65F4C4E3" w:rsidR="00097662" w:rsidRDefault="00D40010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6FCC97" wp14:editId="5B5A8FB8">
              <wp:simplePos x="0" y="0"/>
              <wp:positionH relativeFrom="page">
                <wp:posOffset>3656965</wp:posOffset>
              </wp:positionH>
              <wp:positionV relativeFrom="page">
                <wp:posOffset>9251950</wp:posOffset>
              </wp:positionV>
              <wp:extent cx="225425" cy="1587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FCD13" w14:textId="77777777" w:rsidR="00097662" w:rsidRDefault="00C700D6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FCC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95pt;margin-top:728.5pt;width:17.7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" filled="f" stroked="f">
              <v:textbox inset="0,0,0,0">
                <w:txbxContent>
                  <w:p w14:paraId="056FCD13" w14:textId="77777777" w:rsidR="00097662" w:rsidRDefault="00C700D6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10</w:t>
                    </w:r>
                    <w:r>
                      <w:rPr>
                        <w:rFonts w:ascii="Calibri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BE37" w14:textId="77777777" w:rsidR="00E33F62" w:rsidRDefault="00E33F62">
      <w:r>
        <w:separator/>
      </w:r>
    </w:p>
  </w:footnote>
  <w:footnote w:type="continuationSeparator" w:id="0">
    <w:p w14:paraId="410E22CC" w14:textId="77777777" w:rsidR="00E33F62" w:rsidRDefault="00E33F62">
      <w:r>
        <w:continuationSeparator/>
      </w:r>
    </w:p>
  </w:footnote>
  <w:footnote w:type="continuationNotice" w:id="1">
    <w:p w14:paraId="4A850A0C" w14:textId="77777777" w:rsidR="00E33F62" w:rsidRDefault="00E33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9BAE" w14:textId="6AD04C87" w:rsidR="00F7149E" w:rsidRDefault="00F7149E">
    <w:pPr>
      <w:pStyle w:val="Capalera"/>
    </w:pPr>
  </w:p>
  <w:p w14:paraId="3E20AA33" w14:textId="77777777" w:rsidR="00783786" w:rsidRPr="00CB05DB" w:rsidRDefault="00783786" w:rsidP="00783786">
    <w:pPr>
      <w:pStyle w:val="Capalera"/>
      <w:rPr>
        <w:sz w:val="20"/>
        <w:szCs w:val="20"/>
      </w:rPr>
    </w:pPr>
  </w:p>
  <w:p w14:paraId="31C83A19" w14:textId="7BB65AF5" w:rsidR="00783786" w:rsidRDefault="00783786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C6D8E" wp14:editId="4693A0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62140" cy="334010"/>
          <wp:effectExtent l="19050" t="0" r="0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DB41BB" w14:textId="13757AFA" w:rsidR="00F7149E" w:rsidRDefault="00F7149E">
    <w:pPr>
      <w:pStyle w:val="Capalera"/>
    </w:pPr>
  </w:p>
  <w:p w14:paraId="1CFB8CB5" w14:textId="77777777" w:rsidR="00F7149E" w:rsidRDefault="00F714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CA"/>
    <w:multiLevelType w:val="hybridMultilevel"/>
    <w:tmpl w:val="740A009E"/>
    <w:lvl w:ilvl="0" w:tplc="C0E6B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881"/>
    <w:multiLevelType w:val="hybridMultilevel"/>
    <w:tmpl w:val="A5C27970"/>
    <w:lvl w:ilvl="0" w:tplc="2A80D1A6">
      <w:start w:val="1"/>
      <w:numFmt w:val="lowerRoman"/>
      <w:lvlText w:val="%1."/>
      <w:lvlJc w:val="left"/>
      <w:pPr>
        <w:ind w:left="1586" w:hanging="427"/>
        <w:jc w:val="right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EB41344">
      <w:numFmt w:val="bullet"/>
      <w:lvlText w:val="•"/>
      <w:lvlJc w:val="left"/>
      <w:pPr>
        <w:ind w:left="2412" w:hanging="427"/>
      </w:pPr>
      <w:rPr>
        <w:rFonts w:hint="default"/>
      </w:rPr>
    </w:lvl>
    <w:lvl w:ilvl="2" w:tplc="65FE16DA">
      <w:numFmt w:val="bullet"/>
      <w:lvlText w:val="•"/>
      <w:lvlJc w:val="left"/>
      <w:pPr>
        <w:ind w:left="3245" w:hanging="427"/>
      </w:pPr>
      <w:rPr>
        <w:rFonts w:hint="default"/>
      </w:rPr>
    </w:lvl>
    <w:lvl w:ilvl="3" w:tplc="29F60D6C">
      <w:numFmt w:val="bullet"/>
      <w:lvlText w:val="•"/>
      <w:lvlJc w:val="left"/>
      <w:pPr>
        <w:ind w:left="4077" w:hanging="427"/>
      </w:pPr>
      <w:rPr>
        <w:rFonts w:hint="default"/>
      </w:rPr>
    </w:lvl>
    <w:lvl w:ilvl="4" w:tplc="35AC9176">
      <w:numFmt w:val="bullet"/>
      <w:lvlText w:val="•"/>
      <w:lvlJc w:val="left"/>
      <w:pPr>
        <w:ind w:left="4910" w:hanging="427"/>
      </w:pPr>
      <w:rPr>
        <w:rFonts w:hint="default"/>
      </w:rPr>
    </w:lvl>
    <w:lvl w:ilvl="5" w:tplc="FF82D9A6">
      <w:numFmt w:val="bullet"/>
      <w:lvlText w:val="•"/>
      <w:lvlJc w:val="left"/>
      <w:pPr>
        <w:ind w:left="5743" w:hanging="427"/>
      </w:pPr>
      <w:rPr>
        <w:rFonts w:hint="default"/>
      </w:rPr>
    </w:lvl>
    <w:lvl w:ilvl="6" w:tplc="595ED378">
      <w:numFmt w:val="bullet"/>
      <w:lvlText w:val="•"/>
      <w:lvlJc w:val="left"/>
      <w:pPr>
        <w:ind w:left="6575" w:hanging="427"/>
      </w:pPr>
      <w:rPr>
        <w:rFonts w:hint="default"/>
      </w:rPr>
    </w:lvl>
    <w:lvl w:ilvl="7" w:tplc="5362654E">
      <w:numFmt w:val="bullet"/>
      <w:lvlText w:val="•"/>
      <w:lvlJc w:val="left"/>
      <w:pPr>
        <w:ind w:left="7408" w:hanging="427"/>
      </w:pPr>
      <w:rPr>
        <w:rFonts w:hint="default"/>
      </w:rPr>
    </w:lvl>
    <w:lvl w:ilvl="8" w:tplc="F4948E7A">
      <w:numFmt w:val="bullet"/>
      <w:lvlText w:val="•"/>
      <w:lvlJc w:val="left"/>
      <w:pPr>
        <w:ind w:left="8241" w:hanging="427"/>
      </w:pPr>
      <w:rPr>
        <w:rFonts w:hint="default"/>
      </w:rPr>
    </w:lvl>
  </w:abstractNum>
  <w:abstractNum w:abstractNumId="2" w15:restartNumberingAfterBreak="0">
    <w:nsid w:val="0542528E"/>
    <w:multiLevelType w:val="hybridMultilevel"/>
    <w:tmpl w:val="94168EA6"/>
    <w:lvl w:ilvl="0" w:tplc="078A8B8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6F047D4C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6ABE5490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AB648D62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53EE67A4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5AAE624E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D158CF7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70BC479A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6DD27E10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3" w15:restartNumberingAfterBreak="0">
    <w:nsid w:val="0E4C3B68"/>
    <w:multiLevelType w:val="hybridMultilevel"/>
    <w:tmpl w:val="A9DA8F4A"/>
    <w:lvl w:ilvl="0" w:tplc="9F4CB296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BD68F17E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383CC914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C1A09DD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9EE68996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A8AAF65A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70BC6FD8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2DAC9B14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C3288FBC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4" w15:restartNumberingAfterBreak="0">
    <w:nsid w:val="0FCD6003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A12"/>
    <w:multiLevelType w:val="hybridMultilevel"/>
    <w:tmpl w:val="1750A978"/>
    <w:lvl w:ilvl="0" w:tplc="D3B68400">
      <w:start w:val="1"/>
      <w:numFmt w:val="lowerRoman"/>
      <w:lvlText w:val="(%1)"/>
      <w:lvlJc w:val="left"/>
      <w:pPr>
        <w:ind w:left="1928" w:hanging="6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70165B06">
      <w:numFmt w:val="bullet"/>
      <w:lvlText w:val="•"/>
      <w:lvlJc w:val="left"/>
      <w:pPr>
        <w:ind w:left="2718" w:hanging="684"/>
      </w:pPr>
      <w:rPr>
        <w:rFonts w:hint="default"/>
      </w:rPr>
    </w:lvl>
    <w:lvl w:ilvl="2" w:tplc="4FCCD57E">
      <w:numFmt w:val="bullet"/>
      <w:lvlText w:val="•"/>
      <w:lvlJc w:val="left"/>
      <w:pPr>
        <w:ind w:left="3517" w:hanging="684"/>
      </w:pPr>
      <w:rPr>
        <w:rFonts w:hint="default"/>
      </w:rPr>
    </w:lvl>
    <w:lvl w:ilvl="3" w:tplc="DB0CFEF8">
      <w:numFmt w:val="bullet"/>
      <w:lvlText w:val="•"/>
      <w:lvlJc w:val="left"/>
      <w:pPr>
        <w:ind w:left="4315" w:hanging="684"/>
      </w:pPr>
      <w:rPr>
        <w:rFonts w:hint="default"/>
      </w:rPr>
    </w:lvl>
    <w:lvl w:ilvl="4" w:tplc="F6248BF0">
      <w:numFmt w:val="bullet"/>
      <w:lvlText w:val="•"/>
      <w:lvlJc w:val="left"/>
      <w:pPr>
        <w:ind w:left="5114" w:hanging="684"/>
      </w:pPr>
      <w:rPr>
        <w:rFonts w:hint="default"/>
      </w:rPr>
    </w:lvl>
    <w:lvl w:ilvl="5" w:tplc="E21CFB82">
      <w:numFmt w:val="bullet"/>
      <w:lvlText w:val="•"/>
      <w:lvlJc w:val="left"/>
      <w:pPr>
        <w:ind w:left="5913" w:hanging="684"/>
      </w:pPr>
      <w:rPr>
        <w:rFonts w:hint="default"/>
      </w:rPr>
    </w:lvl>
    <w:lvl w:ilvl="6" w:tplc="2D56BFE0">
      <w:numFmt w:val="bullet"/>
      <w:lvlText w:val="•"/>
      <w:lvlJc w:val="left"/>
      <w:pPr>
        <w:ind w:left="6711" w:hanging="684"/>
      </w:pPr>
      <w:rPr>
        <w:rFonts w:hint="default"/>
      </w:rPr>
    </w:lvl>
    <w:lvl w:ilvl="7" w:tplc="AF6EAC32">
      <w:numFmt w:val="bullet"/>
      <w:lvlText w:val="•"/>
      <w:lvlJc w:val="left"/>
      <w:pPr>
        <w:ind w:left="7510" w:hanging="684"/>
      </w:pPr>
      <w:rPr>
        <w:rFonts w:hint="default"/>
      </w:rPr>
    </w:lvl>
    <w:lvl w:ilvl="8" w:tplc="9DEC125A">
      <w:numFmt w:val="bullet"/>
      <w:lvlText w:val="•"/>
      <w:lvlJc w:val="left"/>
      <w:pPr>
        <w:ind w:left="8309" w:hanging="684"/>
      </w:pPr>
      <w:rPr>
        <w:rFonts w:hint="default"/>
      </w:rPr>
    </w:lvl>
  </w:abstractNum>
  <w:abstractNum w:abstractNumId="6" w15:restartNumberingAfterBreak="0">
    <w:nsid w:val="1A6D7547"/>
    <w:multiLevelType w:val="hybridMultilevel"/>
    <w:tmpl w:val="0754738A"/>
    <w:lvl w:ilvl="0" w:tplc="8C8EC5D4">
      <w:start w:val="1"/>
      <w:numFmt w:val="lowerRoman"/>
      <w:lvlText w:val="(%1)"/>
      <w:lvlJc w:val="left"/>
      <w:pPr>
        <w:ind w:left="210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63" w:hanging="360"/>
      </w:pPr>
    </w:lvl>
    <w:lvl w:ilvl="2" w:tplc="0C0A001B" w:tentative="1">
      <w:start w:val="1"/>
      <w:numFmt w:val="lowerRoman"/>
      <w:lvlText w:val="%3."/>
      <w:lvlJc w:val="right"/>
      <w:pPr>
        <w:ind w:left="3183" w:hanging="180"/>
      </w:pPr>
    </w:lvl>
    <w:lvl w:ilvl="3" w:tplc="0C0A000F" w:tentative="1">
      <w:start w:val="1"/>
      <w:numFmt w:val="decimal"/>
      <w:lvlText w:val="%4."/>
      <w:lvlJc w:val="left"/>
      <w:pPr>
        <w:ind w:left="3903" w:hanging="360"/>
      </w:pPr>
    </w:lvl>
    <w:lvl w:ilvl="4" w:tplc="0C0A0019" w:tentative="1">
      <w:start w:val="1"/>
      <w:numFmt w:val="lowerLetter"/>
      <w:lvlText w:val="%5."/>
      <w:lvlJc w:val="left"/>
      <w:pPr>
        <w:ind w:left="4623" w:hanging="360"/>
      </w:pPr>
    </w:lvl>
    <w:lvl w:ilvl="5" w:tplc="0C0A001B" w:tentative="1">
      <w:start w:val="1"/>
      <w:numFmt w:val="lowerRoman"/>
      <w:lvlText w:val="%6."/>
      <w:lvlJc w:val="right"/>
      <w:pPr>
        <w:ind w:left="5343" w:hanging="180"/>
      </w:pPr>
    </w:lvl>
    <w:lvl w:ilvl="6" w:tplc="0C0A000F" w:tentative="1">
      <w:start w:val="1"/>
      <w:numFmt w:val="decimal"/>
      <w:lvlText w:val="%7."/>
      <w:lvlJc w:val="left"/>
      <w:pPr>
        <w:ind w:left="6063" w:hanging="360"/>
      </w:pPr>
    </w:lvl>
    <w:lvl w:ilvl="7" w:tplc="0C0A0019" w:tentative="1">
      <w:start w:val="1"/>
      <w:numFmt w:val="lowerLetter"/>
      <w:lvlText w:val="%8."/>
      <w:lvlJc w:val="left"/>
      <w:pPr>
        <w:ind w:left="6783" w:hanging="360"/>
      </w:pPr>
    </w:lvl>
    <w:lvl w:ilvl="8" w:tplc="0C0A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7" w15:restartNumberingAfterBreak="0">
    <w:nsid w:val="1AEC014F"/>
    <w:multiLevelType w:val="hybridMultilevel"/>
    <w:tmpl w:val="DA14DD34"/>
    <w:lvl w:ilvl="0" w:tplc="9DF2B940">
      <w:start w:val="1"/>
      <w:numFmt w:val="lowerLetter"/>
      <w:lvlText w:val="%1)"/>
      <w:lvlJc w:val="left"/>
      <w:pPr>
        <w:ind w:left="533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435C9332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840C63DC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70060AAC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B40239DC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04D82CEA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9676956A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76E493E4">
      <w:numFmt w:val="bullet"/>
      <w:lvlText w:val="•"/>
      <w:lvlJc w:val="left"/>
      <w:pPr>
        <w:ind w:left="6393" w:hanging="404"/>
      </w:pPr>
      <w:rPr>
        <w:rFonts w:hint="default"/>
      </w:rPr>
    </w:lvl>
    <w:lvl w:ilvl="8" w:tplc="0108ECB0">
      <w:numFmt w:val="bullet"/>
      <w:lvlText w:val="•"/>
      <w:lvlJc w:val="left"/>
      <w:pPr>
        <w:ind w:left="7229" w:hanging="404"/>
      </w:pPr>
      <w:rPr>
        <w:rFonts w:hint="default"/>
      </w:rPr>
    </w:lvl>
  </w:abstractNum>
  <w:abstractNum w:abstractNumId="8" w15:restartNumberingAfterBreak="0">
    <w:nsid w:val="1E8338BE"/>
    <w:multiLevelType w:val="hybridMultilevel"/>
    <w:tmpl w:val="37B2102A"/>
    <w:lvl w:ilvl="0" w:tplc="7C0A0564">
      <w:start w:val="1"/>
      <w:numFmt w:val="lowerLetter"/>
      <w:lvlText w:val="%1)"/>
      <w:lvlJc w:val="left"/>
      <w:pPr>
        <w:ind w:left="1440" w:hanging="53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3B50D10E">
      <w:numFmt w:val="bullet"/>
      <w:lvlText w:val="•"/>
      <w:lvlJc w:val="left"/>
      <w:pPr>
        <w:ind w:left="2286" w:hanging="538"/>
      </w:pPr>
      <w:rPr>
        <w:rFonts w:hint="default"/>
      </w:rPr>
    </w:lvl>
    <w:lvl w:ilvl="2" w:tplc="89F02486">
      <w:numFmt w:val="bullet"/>
      <w:lvlText w:val="•"/>
      <w:lvlJc w:val="left"/>
      <w:pPr>
        <w:ind w:left="3133" w:hanging="538"/>
      </w:pPr>
      <w:rPr>
        <w:rFonts w:hint="default"/>
      </w:rPr>
    </w:lvl>
    <w:lvl w:ilvl="3" w:tplc="72245400">
      <w:numFmt w:val="bullet"/>
      <w:lvlText w:val="•"/>
      <w:lvlJc w:val="left"/>
      <w:pPr>
        <w:ind w:left="3979" w:hanging="538"/>
      </w:pPr>
      <w:rPr>
        <w:rFonts w:hint="default"/>
      </w:rPr>
    </w:lvl>
    <w:lvl w:ilvl="4" w:tplc="DC7E5250">
      <w:numFmt w:val="bullet"/>
      <w:lvlText w:val="•"/>
      <w:lvlJc w:val="left"/>
      <w:pPr>
        <w:ind w:left="4826" w:hanging="538"/>
      </w:pPr>
      <w:rPr>
        <w:rFonts w:hint="default"/>
      </w:rPr>
    </w:lvl>
    <w:lvl w:ilvl="5" w:tplc="1B3C24F0">
      <w:numFmt w:val="bullet"/>
      <w:lvlText w:val="•"/>
      <w:lvlJc w:val="left"/>
      <w:pPr>
        <w:ind w:left="5673" w:hanging="538"/>
      </w:pPr>
      <w:rPr>
        <w:rFonts w:hint="default"/>
      </w:rPr>
    </w:lvl>
    <w:lvl w:ilvl="6" w:tplc="66F67FBA">
      <w:numFmt w:val="bullet"/>
      <w:lvlText w:val="•"/>
      <w:lvlJc w:val="left"/>
      <w:pPr>
        <w:ind w:left="6519" w:hanging="538"/>
      </w:pPr>
      <w:rPr>
        <w:rFonts w:hint="default"/>
      </w:rPr>
    </w:lvl>
    <w:lvl w:ilvl="7" w:tplc="AB348206">
      <w:numFmt w:val="bullet"/>
      <w:lvlText w:val="•"/>
      <w:lvlJc w:val="left"/>
      <w:pPr>
        <w:ind w:left="7366" w:hanging="538"/>
      </w:pPr>
      <w:rPr>
        <w:rFonts w:hint="default"/>
      </w:rPr>
    </w:lvl>
    <w:lvl w:ilvl="8" w:tplc="94E49B14">
      <w:numFmt w:val="bullet"/>
      <w:lvlText w:val="•"/>
      <w:lvlJc w:val="left"/>
      <w:pPr>
        <w:ind w:left="8213" w:hanging="538"/>
      </w:pPr>
      <w:rPr>
        <w:rFonts w:hint="default"/>
      </w:rPr>
    </w:lvl>
  </w:abstractNum>
  <w:abstractNum w:abstractNumId="9" w15:restartNumberingAfterBreak="0">
    <w:nsid w:val="233E2CFC"/>
    <w:multiLevelType w:val="hybridMultilevel"/>
    <w:tmpl w:val="D8F483F2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0" w15:restartNumberingAfterBreak="0">
    <w:nsid w:val="26BF2676"/>
    <w:multiLevelType w:val="hybridMultilevel"/>
    <w:tmpl w:val="F7AAE01E"/>
    <w:lvl w:ilvl="0" w:tplc="7E7E2E6A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CAA4074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12" w15:restartNumberingAfterBreak="0">
    <w:nsid w:val="334946E6"/>
    <w:multiLevelType w:val="hybridMultilevel"/>
    <w:tmpl w:val="702EFDDA"/>
    <w:lvl w:ilvl="0" w:tplc="B616E074">
      <w:start w:val="1"/>
      <w:numFmt w:val="lowerRoman"/>
      <w:lvlText w:val="(%1)"/>
      <w:lvlJc w:val="left"/>
      <w:pPr>
        <w:ind w:left="1287" w:hanging="72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3B4C0A"/>
    <w:multiLevelType w:val="hybridMultilevel"/>
    <w:tmpl w:val="A2F2C9D4"/>
    <w:lvl w:ilvl="0" w:tplc="49E42E56">
      <w:start w:val="1"/>
      <w:numFmt w:val="lowerRoman"/>
      <w:lvlText w:val="(%1)"/>
      <w:lvlJc w:val="left"/>
      <w:pPr>
        <w:ind w:left="1586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1EC27F42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AAD086AC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0524823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8638AF38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995E3500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90605C02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2304C0C2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87868CC8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14" w15:restartNumberingAfterBreak="0">
    <w:nsid w:val="43E27443"/>
    <w:multiLevelType w:val="hybridMultilevel"/>
    <w:tmpl w:val="1306514A"/>
    <w:lvl w:ilvl="0" w:tplc="579ED0D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4E4F0001"/>
    <w:multiLevelType w:val="hybridMultilevel"/>
    <w:tmpl w:val="B2AE2B26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ABAA1F12">
      <w:numFmt w:val="bullet"/>
      <w:lvlText w:val="•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6" w15:restartNumberingAfterBreak="0">
    <w:nsid w:val="4FA12260"/>
    <w:multiLevelType w:val="hybridMultilevel"/>
    <w:tmpl w:val="E05A646A"/>
    <w:lvl w:ilvl="0" w:tplc="B368100E">
      <w:numFmt w:val="bullet"/>
      <w:lvlText w:val="-"/>
      <w:lvlJc w:val="left"/>
      <w:pPr>
        <w:ind w:left="2954" w:hanging="3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6D386850">
      <w:numFmt w:val="bullet"/>
      <w:lvlText w:val="•"/>
      <w:lvlJc w:val="left"/>
      <w:pPr>
        <w:ind w:left="3654" w:hanging="342"/>
      </w:pPr>
      <w:rPr>
        <w:rFonts w:hint="default"/>
      </w:rPr>
    </w:lvl>
    <w:lvl w:ilvl="2" w:tplc="2F82FDDC">
      <w:numFmt w:val="bullet"/>
      <w:lvlText w:val="•"/>
      <w:lvlJc w:val="left"/>
      <w:pPr>
        <w:ind w:left="4349" w:hanging="342"/>
      </w:pPr>
      <w:rPr>
        <w:rFonts w:hint="default"/>
      </w:rPr>
    </w:lvl>
    <w:lvl w:ilvl="3" w:tplc="826CDFF4">
      <w:numFmt w:val="bullet"/>
      <w:lvlText w:val="•"/>
      <w:lvlJc w:val="left"/>
      <w:pPr>
        <w:ind w:left="5043" w:hanging="342"/>
      </w:pPr>
      <w:rPr>
        <w:rFonts w:hint="default"/>
      </w:rPr>
    </w:lvl>
    <w:lvl w:ilvl="4" w:tplc="0EEE37B4">
      <w:numFmt w:val="bullet"/>
      <w:lvlText w:val="•"/>
      <w:lvlJc w:val="left"/>
      <w:pPr>
        <w:ind w:left="5738" w:hanging="342"/>
      </w:pPr>
      <w:rPr>
        <w:rFonts w:hint="default"/>
      </w:rPr>
    </w:lvl>
    <w:lvl w:ilvl="5" w:tplc="6C5A2AD0">
      <w:numFmt w:val="bullet"/>
      <w:lvlText w:val="•"/>
      <w:lvlJc w:val="left"/>
      <w:pPr>
        <w:ind w:left="6433" w:hanging="342"/>
      </w:pPr>
      <w:rPr>
        <w:rFonts w:hint="default"/>
      </w:rPr>
    </w:lvl>
    <w:lvl w:ilvl="6" w:tplc="DCFC30A0">
      <w:numFmt w:val="bullet"/>
      <w:lvlText w:val="•"/>
      <w:lvlJc w:val="left"/>
      <w:pPr>
        <w:ind w:left="7127" w:hanging="342"/>
      </w:pPr>
      <w:rPr>
        <w:rFonts w:hint="default"/>
      </w:rPr>
    </w:lvl>
    <w:lvl w:ilvl="7" w:tplc="D3E480AA">
      <w:numFmt w:val="bullet"/>
      <w:lvlText w:val="•"/>
      <w:lvlJc w:val="left"/>
      <w:pPr>
        <w:ind w:left="7822" w:hanging="342"/>
      </w:pPr>
      <w:rPr>
        <w:rFonts w:hint="default"/>
      </w:rPr>
    </w:lvl>
    <w:lvl w:ilvl="8" w:tplc="741E32D0">
      <w:numFmt w:val="bullet"/>
      <w:lvlText w:val="•"/>
      <w:lvlJc w:val="left"/>
      <w:pPr>
        <w:ind w:left="8517" w:hanging="342"/>
      </w:pPr>
      <w:rPr>
        <w:rFonts w:hint="default"/>
      </w:rPr>
    </w:lvl>
  </w:abstractNum>
  <w:abstractNum w:abstractNumId="17" w15:restartNumberingAfterBreak="0">
    <w:nsid w:val="5045260D"/>
    <w:multiLevelType w:val="hybridMultilevel"/>
    <w:tmpl w:val="7FD0ED40"/>
    <w:lvl w:ilvl="0" w:tplc="5BA89D6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" w15:restartNumberingAfterBreak="0">
    <w:nsid w:val="512844DA"/>
    <w:multiLevelType w:val="hybridMultilevel"/>
    <w:tmpl w:val="0D20F584"/>
    <w:lvl w:ilvl="0" w:tplc="498E32FA">
      <w:start w:val="1"/>
      <w:numFmt w:val="lowerLetter"/>
      <w:lvlText w:val="%1)"/>
      <w:lvlJc w:val="left"/>
      <w:pPr>
        <w:ind w:left="12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9" w15:restartNumberingAfterBreak="0">
    <w:nsid w:val="57BE5667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061"/>
    <w:multiLevelType w:val="hybridMultilevel"/>
    <w:tmpl w:val="DA2415D4"/>
    <w:lvl w:ilvl="0" w:tplc="A2D2FFD8">
      <w:start w:val="1"/>
      <w:numFmt w:val="lowerLetter"/>
      <w:lvlText w:val="%1)"/>
      <w:lvlJc w:val="left"/>
      <w:pPr>
        <w:ind w:left="537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85F21838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744E48FE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9DB25F20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E79E223A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642095C8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A1C0C252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64769F08">
      <w:numFmt w:val="bullet"/>
      <w:lvlText w:val="•"/>
      <w:lvlJc w:val="left"/>
      <w:pPr>
        <w:ind w:left="6392" w:hanging="404"/>
      </w:pPr>
      <w:rPr>
        <w:rFonts w:hint="default"/>
      </w:rPr>
    </w:lvl>
    <w:lvl w:ilvl="8" w:tplc="A036A506">
      <w:numFmt w:val="bullet"/>
      <w:lvlText w:val="•"/>
      <w:lvlJc w:val="left"/>
      <w:pPr>
        <w:ind w:left="7228" w:hanging="404"/>
      </w:pPr>
      <w:rPr>
        <w:rFonts w:hint="default"/>
      </w:rPr>
    </w:lvl>
  </w:abstractNum>
  <w:abstractNum w:abstractNumId="21" w15:restartNumberingAfterBreak="0">
    <w:nsid w:val="5B71499C"/>
    <w:multiLevelType w:val="hybridMultilevel"/>
    <w:tmpl w:val="499A1D76"/>
    <w:lvl w:ilvl="0" w:tplc="AADA0D44">
      <w:start w:val="1"/>
      <w:numFmt w:val="bullet"/>
      <w:lvlText w:val=""/>
      <w:lvlJc w:val="left"/>
      <w:pPr>
        <w:ind w:left="1586" w:hanging="342"/>
      </w:pPr>
      <w:rPr>
        <w:rFonts w:ascii="Symbol" w:hAnsi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22" w15:restartNumberingAfterBreak="0">
    <w:nsid w:val="5E7E4AE8"/>
    <w:multiLevelType w:val="multilevel"/>
    <w:tmpl w:val="49328F52"/>
    <w:lvl w:ilvl="0">
      <w:start w:val="1"/>
      <w:numFmt w:val="decimal"/>
      <w:lvlText w:val="%1."/>
      <w:lvlJc w:val="left"/>
      <w:pPr>
        <w:ind w:left="1043" w:hanging="192"/>
      </w:pPr>
      <w:rPr>
        <w:rFonts w:ascii="Arial Narrow" w:eastAsia="Arial" w:hAnsi="Arial Narrow" w:cs="Arial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335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2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3">
      <w:numFmt w:val="bullet"/>
      <w:lvlText w:val="o"/>
      <w:lvlJc w:val="left"/>
      <w:pPr>
        <w:ind w:left="1916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4">
      <w:numFmt w:val="bullet"/>
      <w:lvlText w:val=""/>
      <w:lvlJc w:val="left"/>
      <w:pPr>
        <w:ind w:left="2954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</w:rPr>
    </w:lvl>
    <w:lvl w:ilvl="5">
      <w:numFmt w:val="bullet"/>
      <w:lvlText w:val="•"/>
      <w:lvlJc w:val="left"/>
      <w:pPr>
        <w:ind w:left="2960" w:hanging="342"/>
      </w:pPr>
      <w:rPr>
        <w:rFonts w:hint="default"/>
      </w:rPr>
    </w:lvl>
    <w:lvl w:ilvl="6">
      <w:numFmt w:val="bullet"/>
      <w:lvlText w:val="•"/>
      <w:lvlJc w:val="left"/>
      <w:pPr>
        <w:ind w:left="4349" w:hanging="342"/>
      </w:pPr>
      <w:rPr>
        <w:rFonts w:hint="default"/>
      </w:rPr>
    </w:lvl>
    <w:lvl w:ilvl="7">
      <w:numFmt w:val="bullet"/>
      <w:lvlText w:val="•"/>
      <w:lvlJc w:val="left"/>
      <w:pPr>
        <w:ind w:left="5738" w:hanging="342"/>
      </w:pPr>
      <w:rPr>
        <w:rFonts w:hint="default"/>
      </w:rPr>
    </w:lvl>
    <w:lvl w:ilvl="8">
      <w:numFmt w:val="bullet"/>
      <w:lvlText w:val="•"/>
      <w:lvlJc w:val="left"/>
      <w:pPr>
        <w:ind w:left="7127" w:hanging="342"/>
      </w:pPr>
      <w:rPr>
        <w:rFonts w:hint="default"/>
      </w:rPr>
    </w:lvl>
  </w:abstractNum>
  <w:abstractNum w:abstractNumId="23" w15:restartNumberingAfterBreak="0">
    <w:nsid w:val="5FEF27C1"/>
    <w:multiLevelType w:val="hybridMultilevel"/>
    <w:tmpl w:val="3C9230A8"/>
    <w:lvl w:ilvl="0" w:tplc="24D4319A">
      <w:start w:val="1"/>
      <w:numFmt w:val="lowerRoman"/>
      <w:lvlText w:val="(%1)"/>
      <w:lvlJc w:val="left"/>
      <w:pPr>
        <w:ind w:left="1586" w:hanging="203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B82841C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CA465EE2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9FBEE20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59881D86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090C6F5A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2C7E3EDA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C0C273FC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097AD5E6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24" w15:restartNumberingAfterBreak="0">
    <w:nsid w:val="64E62245"/>
    <w:multiLevelType w:val="hybridMultilevel"/>
    <w:tmpl w:val="E09A141A"/>
    <w:lvl w:ilvl="0" w:tplc="6F767A9C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232CB990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41F48898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D6FC10B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8DB028AE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E4EA7934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53E260A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309E655C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DC3ED66A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25" w15:restartNumberingAfterBreak="0">
    <w:nsid w:val="675335E3"/>
    <w:multiLevelType w:val="hybridMultilevel"/>
    <w:tmpl w:val="5F1C0AC2"/>
    <w:lvl w:ilvl="0" w:tplc="41BC245C">
      <w:start w:val="1"/>
      <w:numFmt w:val="decimal"/>
      <w:lvlText w:val="%1."/>
      <w:lvlJc w:val="left"/>
      <w:pPr>
        <w:ind w:left="-1779" w:hanging="360"/>
      </w:pPr>
      <w:rPr>
        <w:b w:val="0"/>
        <w:bCs w:val="0"/>
      </w:rPr>
    </w:lvl>
    <w:lvl w:ilvl="1" w:tplc="0403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2592D6BE">
      <w:start w:val="1"/>
      <w:numFmt w:val="lowerRoman"/>
      <w:lvlText w:val="(%5)"/>
      <w:lvlJc w:val="left"/>
      <w:pPr>
        <w:ind w:left="1461" w:hanging="720"/>
      </w:pPr>
    </w:lvl>
    <w:lvl w:ilvl="5" w:tplc="0403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6" w15:restartNumberingAfterBreak="0">
    <w:nsid w:val="6B6D0F73"/>
    <w:multiLevelType w:val="hybridMultilevel"/>
    <w:tmpl w:val="9DB6C784"/>
    <w:lvl w:ilvl="0" w:tplc="0C0A0017">
      <w:start w:val="1"/>
      <w:numFmt w:val="lowerLetter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06DA"/>
    <w:multiLevelType w:val="hybridMultilevel"/>
    <w:tmpl w:val="9518686C"/>
    <w:lvl w:ilvl="0" w:tplc="754EB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40598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29" w15:restartNumberingAfterBreak="0">
    <w:nsid w:val="7D2B4103"/>
    <w:multiLevelType w:val="hybridMultilevel"/>
    <w:tmpl w:val="A5762414"/>
    <w:lvl w:ilvl="0" w:tplc="5C36F810">
      <w:start w:val="1"/>
      <w:numFmt w:val="decimal"/>
      <w:lvlText w:val="%1."/>
      <w:lvlJc w:val="left"/>
      <w:pPr>
        <w:ind w:left="7165" w:hanging="360"/>
      </w:pPr>
      <w:rPr>
        <w:b w:val="0"/>
        <w:bCs w:val="0"/>
      </w:rPr>
    </w:lvl>
    <w:lvl w:ilvl="1" w:tplc="0C0A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30" w15:restartNumberingAfterBreak="0">
    <w:nsid w:val="7E0C756A"/>
    <w:multiLevelType w:val="hybridMultilevel"/>
    <w:tmpl w:val="EED4D7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1048C8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98533">
    <w:abstractNumId w:val="11"/>
  </w:num>
  <w:num w:numId="2" w16cid:durableId="2092659734">
    <w:abstractNumId w:val="2"/>
  </w:num>
  <w:num w:numId="3" w16cid:durableId="984897136">
    <w:abstractNumId w:val="20"/>
  </w:num>
  <w:num w:numId="4" w16cid:durableId="1715079281">
    <w:abstractNumId w:val="7"/>
  </w:num>
  <w:num w:numId="5" w16cid:durableId="87389149">
    <w:abstractNumId w:val="1"/>
  </w:num>
  <w:num w:numId="6" w16cid:durableId="1952932723">
    <w:abstractNumId w:val="24"/>
  </w:num>
  <w:num w:numId="7" w16cid:durableId="100611994">
    <w:abstractNumId w:val="15"/>
  </w:num>
  <w:num w:numId="8" w16cid:durableId="759059525">
    <w:abstractNumId w:val="23"/>
  </w:num>
  <w:num w:numId="9" w16cid:durableId="1422221157">
    <w:abstractNumId w:val="13"/>
  </w:num>
  <w:num w:numId="10" w16cid:durableId="333068527">
    <w:abstractNumId w:val="3"/>
  </w:num>
  <w:num w:numId="11" w16cid:durableId="363671589">
    <w:abstractNumId w:val="16"/>
  </w:num>
  <w:num w:numId="12" w16cid:durableId="1816415499">
    <w:abstractNumId w:val="8"/>
  </w:num>
  <w:num w:numId="13" w16cid:durableId="1008142671">
    <w:abstractNumId w:val="22"/>
  </w:num>
  <w:num w:numId="14" w16cid:durableId="1920165979">
    <w:abstractNumId w:val="5"/>
  </w:num>
  <w:num w:numId="15" w16cid:durableId="16956941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732165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6782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8" w16cid:durableId="20932339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79726423">
    <w:abstractNumId w:val="0"/>
  </w:num>
  <w:num w:numId="20" w16cid:durableId="595748768">
    <w:abstractNumId w:val="4"/>
  </w:num>
  <w:num w:numId="21" w16cid:durableId="22948634">
    <w:abstractNumId w:val="17"/>
  </w:num>
  <w:num w:numId="22" w16cid:durableId="1963490976">
    <w:abstractNumId w:val="14"/>
  </w:num>
  <w:num w:numId="23" w16cid:durableId="2023167204">
    <w:abstractNumId w:val="10"/>
  </w:num>
  <w:num w:numId="24" w16cid:durableId="536159436">
    <w:abstractNumId w:val="18"/>
  </w:num>
  <w:num w:numId="25" w16cid:durableId="1664242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54279">
    <w:abstractNumId w:val="9"/>
  </w:num>
  <w:num w:numId="27" w16cid:durableId="319428655">
    <w:abstractNumId w:val="21"/>
  </w:num>
  <w:num w:numId="28" w16cid:durableId="1787849419">
    <w:abstractNumId w:val="28"/>
  </w:num>
  <w:num w:numId="29" w16cid:durableId="19297735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2792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1223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227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2"/>
    <w:rsid w:val="0001551C"/>
    <w:rsid w:val="00016C59"/>
    <w:rsid w:val="000314AF"/>
    <w:rsid w:val="00034BC0"/>
    <w:rsid w:val="00034D0B"/>
    <w:rsid w:val="00054F15"/>
    <w:rsid w:val="00056F91"/>
    <w:rsid w:val="00061288"/>
    <w:rsid w:val="00067553"/>
    <w:rsid w:val="00074844"/>
    <w:rsid w:val="0007799F"/>
    <w:rsid w:val="0008052B"/>
    <w:rsid w:val="00082F0A"/>
    <w:rsid w:val="00086C3C"/>
    <w:rsid w:val="00090846"/>
    <w:rsid w:val="00097662"/>
    <w:rsid w:val="000A4C05"/>
    <w:rsid w:val="000D11A1"/>
    <w:rsid w:val="000D49FE"/>
    <w:rsid w:val="000D5CF0"/>
    <w:rsid w:val="000D7A4C"/>
    <w:rsid w:val="000F46E7"/>
    <w:rsid w:val="00100951"/>
    <w:rsid w:val="00123583"/>
    <w:rsid w:val="00135035"/>
    <w:rsid w:val="0014536A"/>
    <w:rsid w:val="00152887"/>
    <w:rsid w:val="00171D97"/>
    <w:rsid w:val="001A06B4"/>
    <w:rsid w:val="001A543E"/>
    <w:rsid w:val="001A5C51"/>
    <w:rsid w:val="001B5E9B"/>
    <w:rsid w:val="001B6C9F"/>
    <w:rsid w:val="001C16A6"/>
    <w:rsid w:val="001D23C3"/>
    <w:rsid w:val="001F2C1F"/>
    <w:rsid w:val="001F548D"/>
    <w:rsid w:val="001F750A"/>
    <w:rsid w:val="00213EC1"/>
    <w:rsid w:val="0021700E"/>
    <w:rsid w:val="0024290E"/>
    <w:rsid w:val="002712A1"/>
    <w:rsid w:val="00285CD9"/>
    <w:rsid w:val="00290B75"/>
    <w:rsid w:val="00294AFB"/>
    <w:rsid w:val="0029749F"/>
    <w:rsid w:val="002979D2"/>
    <w:rsid w:val="002A4265"/>
    <w:rsid w:val="002A58C2"/>
    <w:rsid w:val="002B6257"/>
    <w:rsid w:val="002B63B7"/>
    <w:rsid w:val="002C5F3D"/>
    <w:rsid w:val="002D3FE7"/>
    <w:rsid w:val="002E496F"/>
    <w:rsid w:val="00302F39"/>
    <w:rsid w:val="003072A0"/>
    <w:rsid w:val="00311F18"/>
    <w:rsid w:val="00312A1C"/>
    <w:rsid w:val="003146D7"/>
    <w:rsid w:val="0033007C"/>
    <w:rsid w:val="00335418"/>
    <w:rsid w:val="003445A9"/>
    <w:rsid w:val="0035730B"/>
    <w:rsid w:val="00364175"/>
    <w:rsid w:val="003903C3"/>
    <w:rsid w:val="00390A56"/>
    <w:rsid w:val="003A0F6F"/>
    <w:rsid w:val="003A439C"/>
    <w:rsid w:val="003B154E"/>
    <w:rsid w:val="003C096F"/>
    <w:rsid w:val="003C6EC5"/>
    <w:rsid w:val="003E668B"/>
    <w:rsid w:val="003F5AF9"/>
    <w:rsid w:val="0040082B"/>
    <w:rsid w:val="004169FC"/>
    <w:rsid w:val="00421758"/>
    <w:rsid w:val="00426270"/>
    <w:rsid w:val="00432F31"/>
    <w:rsid w:val="004350D5"/>
    <w:rsid w:val="0044488D"/>
    <w:rsid w:val="0044747C"/>
    <w:rsid w:val="004676B6"/>
    <w:rsid w:val="0047759F"/>
    <w:rsid w:val="004A3EDC"/>
    <w:rsid w:val="004C19A2"/>
    <w:rsid w:val="004C2B70"/>
    <w:rsid w:val="004C71D4"/>
    <w:rsid w:val="004E0BAB"/>
    <w:rsid w:val="004E18D8"/>
    <w:rsid w:val="004E467E"/>
    <w:rsid w:val="004E76A9"/>
    <w:rsid w:val="004F088A"/>
    <w:rsid w:val="005055E6"/>
    <w:rsid w:val="005077D4"/>
    <w:rsid w:val="00507B22"/>
    <w:rsid w:val="00510374"/>
    <w:rsid w:val="00516ED3"/>
    <w:rsid w:val="00517EA9"/>
    <w:rsid w:val="00520258"/>
    <w:rsid w:val="00534EA7"/>
    <w:rsid w:val="00534EC9"/>
    <w:rsid w:val="0054384F"/>
    <w:rsid w:val="0055173B"/>
    <w:rsid w:val="0055394A"/>
    <w:rsid w:val="00563DBB"/>
    <w:rsid w:val="00570069"/>
    <w:rsid w:val="0057622B"/>
    <w:rsid w:val="00576519"/>
    <w:rsid w:val="00584DB4"/>
    <w:rsid w:val="005914A9"/>
    <w:rsid w:val="005949B5"/>
    <w:rsid w:val="005A0DCE"/>
    <w:rsid w:val="005A1F7A"/>
    <w:rsid w:val="005A2FF5"/>
    <w:rsid w:val="005A3262"/>
    <w:rsid w:val="005B6DA7"/>
    <w:rsid w:val="005C3815"/>
    <w:rsid w:val="005D541A"/>
    <w:rsid w:val="005D5D65"/>
    <w:rsid w:val="005E40C3"/>
    <w:rsid w:val="006129DE"/>
    <w:rsid w:val="0061539F"/>
    <w:rsid w:val="00632E85"/>
    <w:rsid w:val="00633E80"/>
    <w:rsid w:val="00642AB4"/>
    <w:rsid w:val="006477B2"/>
    <w:rsid w:val="0066564C"/>
    <w:rsid w:val="00671BE0"/>
    <w:rsid w:val="006722A4"/>
    <w:rsid w:val="006753ED"/>
    <w:rsid w:val="00675C9C"/>
    <w:rsid w:val="0069026E"/>
    <w:rsid w:val="00697417"/>
    <w:rsid w:val="006A0466"/>
    <w:rsid w:val="006A0B49"/>
    <w:rsid w:val="006B7EB4"/>
    <w:rsid w:val="006C71C3"/>
    <w:rsid w:val="006E5D78"/>
    <w:rsid w:val="00700350"/>
    <w:rsid w:val="00701CEC"/>
    <w:rsid w:val="00702918"/>
    <w:rsid w:val="00713A9C"/>
    <w:rsid w:val="007168E2"/>
    <w:rsid w:val="00717986"/>
    <w:rsid w:val="007179C2"/>
    <w:rsid w:val="00722505"/>
    <w:rsid w:val="0073481D"/>
    <w:rsid w:val="007436D6"/>
    <w:rsid w:val="00747619"/>
    <w:rsid w:val="00762260"/>
    <w:rsid w:val="00783786"/>
    <w:rsid w:val="007868CB"/>
    <w:rsid w:val="007C00D0"/>
    <w:rsid w:val="007D1FC5"/>
    <w:rsid w:val="00801BAB"/>
    <w:rsid w:val="0081143C"/>
    <w:rsid w:val="0083089A"/>
    <w:rsid w:val="00846373"/>
    <w:rsid w:val="008463CE"/>
    <w:rsid w:val="00874A73"/>
    <w:rsid w:val="008A652A"/>
    <w:rsid w:val="008B1CAA"/>
    <w:rsid w:val="008C3EB5"/>
    <w:rsid w:val="008C7820"/>
    <w:rsid w:val="008D699B"/>
    <w:rsid w:val="008E0E6E"/>
    <w:rsid w:val="009104BA"/>
    <w:rsid w:val="00914F89"/>
    <w:rsid w:val="00917561"/>
    <w:rsid w:val="00917822"/>
    <w:rsid w:val="009222EA"/>
    <w:rsid w:val="0092663E"/>
    <w:rsid w:val="0092755A"/>
    <w:rsid w:val="009348C6"/>
    <w:rsid w:val="0094121F"/>
    <w:rsid w:val="00952F85"/>
    <w:rsid w:val="00953DE6"/>
    <w:rsid w:val="009768E7"/>
    <w:rsid w:val="00987FF2"/>
    <w:rsid w:val="00993548"/>
    <w:rsid w:val="009A11A1"/>
    <w:rsid w:val="009A5CEF"/>
    <w:rsid w:val="009C23B0"/>
    <w:rsid w:val="009C3864"/>
    <w:rsid w:val="009E423B"/>
    <w:rsid w:val="00A0286F"/>
    <w:rsid w:val="00A068BA"/>
    <w:rsid w:val="00A10B5A"/>
    <w:rsid w:val="00A15FE1"/>
    <w:rsid w:val="00A17F62"/>
    <w:rsid w:val="00A41648"/>
    <w:rsid w:val="00A422CD"/>
    <w:rsid w:val="00A553B0"/>
    <w:rsid w:val="00A57B00"/>
    <w:rsid w:val="00A6427D"/>
    <w:rsid w:val="00A65B65"/>
    <w:rsid w:val="00AA179B"/>
    <w:rsid w:val="00AB2345"/>
    <w:rsid w:val="00AC0690"/>
    <w:rsid w:val="00AE63EB"/>
    <w:rsid w:val="00B211C3"/>
    <w:rsid w:val="00B21403"/>
    <w:rsid w:val="00B359E4"/>
    <w:rsid w:val="00B36518"/>
    <w:rsid w:val="00B44380"/>
    <w:rsid w:val="00B45F1B"/>
    <w:rsid w:val="00B61B3C"/>
    <w:rsid w:val="00B7675A"/>
    <w:rsid w:val="00B936C1"/>
    <w:rsid w:val="00BA15F7"/>
    <w:rsid w:val="00BA516A"/>
    <w:rsid w:val="00BB5F99"/>
    <w:rsid w:val="00BC1D03"/>
    <w:rsid w:val="00BD7EA9"/>
    <w:rsid w:val="00BE2CA0"/>
    <w:rsid w:val="00BE60AC"/>
    <w:rsid w:val="00BF57B3"/>
    <w:rsid w:val="00BF59ED"/>
    <w:rsid w:val="00BF6260"/>
    <w:rsid w:val="00C163A1"/>
    <w:rsid w:val="00C202CC"/>
    <w:rsid w:val="00C30294"/>
    <w:rsid w:val="00C36201"/>
    <w:rsid w:val="00C36776"/>
    <w:rsid w:val="00C3717D"/>
    <w:rsid w:val="00C3797B"/>
    <w:rsid w:val="00C46DA0"/>
    <w:rsid w:val="00C5633B"/>
    <w:rsid w:val="00C63316"/>
    <w:rsid w:val="00C700D6"/>
    <w:rsid w:val="00C859F5"/>
    <w:rsid w:val="00C96533"/>
    <w:rsid w:val="00CA39B6"/>
    <w:rsid w:val="00CB4D8E"/>
    <w:rsid w:val="00CC6D76"/>
    <w:rsid w:val="00CD0B57"/>
    <w:rsid w:val="00CD2866"/>
    <w:rsid w:val="00CE33DA"/>
    <w:rsid w:val="00CE753A"/>
    <w:rsid w:val="00CF0409"/>
    <w:rsid w:val="00CF3246"/>
    <w:rsid w:val="00CF44E8"/>
    <w:rsid w:val="00D07617"/>
    <w:rsid w:val="00D30018"/>
    <w:rsid w:val="00D30665"/>
    <w:rsid w:val="00D30ACB"/>
    <w:rsid w:val="00D3587E"/>
    <w:rsid w:val="00D37099"/>
    <w:rsid w:val="00D40010"/>
    <w:rsid w:val="00D80F22"/>
    <w:rsid w:val="00D8188E"/>
    <w:rsid w:val="00DA54D2"/>
    <w:rsid w:val="00DA76F2"/>
    <w:rsid w:val="00DC1C2D"/>
    <w:rsid w:val="00DC2524"/>
    <w:rsid w:val="00DC3B8B"/>
    <w:rsid w:val="00DC5EE9"/>
    <w:rsid w:val="00DF0DAF"/>
    <w:rsid w:val="00DF1FE0"/>
    <w:rsid w:val="00E1300A"/>
    <w:rsid w:val="00E23E41"/>
    <w:rsid w:val="00E27CE4"/>
    <w:rsid w:val="00E33F62"/>
    <w:rsid w:val="00E52373"/>
    <w:rsid w:val="00E80FFA"/>
    <w:rsid w:val="00E900EE"/>
    <w:rsid w:val="00EB409A"/>
    <w:rsid w:val="00EC4B3B"/>
    <w:rsid w:val="00ED49CE"/>
    <w:rsid w:val="00EF2CC9"/>
    <w:rsid w:val="00F1052A"/>
    <w:rsid w:val="00F160CA"/>
    <w:rsid w:val="00F45E79"/>
    <w:rsid w:val="00F56354"/>
    <w:rsid w:val="00F579BF"/>
    <w:rsid w:val="00F618A1"/>
    <w:rsid w:val="00F66A15"/>
    <w:rsid w:val="00F7149E"/>
    <w:rsid w:val="00F87FA6"/>
    <w:rsid w:val="00F90AA7"/>
    <w:rsid w:val="00F96911"/>
    <w:rsid w:val="00FB352F"/>
    <w:rsid w:val="00FB731E"/>
    <w:rsid w:val="00FC3711"/>
    <w:rsid w:val="00FC73AC"/>
    <w:rsid w:val="00FD228C"/>
    <w:rsid w:val="00FD2BB6"/>
    <w:rsid w:val="00FD30E4"/>
    <w:rsid w:val="00FE092E"/>
    <w:rsid w:val="00FF3E15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CA29"/>
  <w15:docId w15:val="{8754F801-C369-4880-9F91-FBFDB81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ind w:left="902" w:hanging="192"/>
      <w:jc w:val="both"/>
      <w:outlineLvl w:val="0"/>
    </w:pPr>
    <w:rPr>
      <w:b/>
      <w:bCs/>
      <w:sz w:val="17"/>
      <w:szCs w:val="17"/>
    </w:rPr>
  </w:style>
  <w:style w:type="paragraph" w:styleId="Ttol2">
    <w:name w:val="heading 2"/>
    <w:basedOn w:val="Normal"/>
    <w:uiPriority w:val="9"/>
    <w:unhideWhenUsed/>
    <w:qFormat/>
    <w:pPr>
      <w:ind w:left="1093" w:hanging="192"/>
      <w:outlineLvl w:val="1"/>
    </w:pPr>
    <w:rPr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7"/>
      <w:szCs w:val="17"/>
    </w:rPr>
  </w:style>
  <w:style w:type="paragraph" w:styleId="Pargrafdellista">
    <w:name w:val="List Paragraph"/>
    <w:basedOn w:val="Normal"/>
    <w:uiPriority w:val="34"/>
    <w:qFormat/>
    <w:pPr>
      <w:ind w:left="1586" w:hanging="342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2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C73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C73A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C73AC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73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C73AC"/>
    <w:rPr>
      <w:rFonts w:ascii="Arial" w:eastAsia="Arial" w:hAnsi="Arial" w:cs="Arial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52F85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52F85"/>
    <w:rPr>
      <w:rFonts w:ascii="Arial" w:eastAsia="Arial" w:hAnsi="Arial"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3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E33D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Lletraperdefectedelpargraf"/>
    <w:rsid w:val="00CE33DA"/>
  </w:style>
  <w:style w:type="paragraph" w:styleId="Revisi">
    <w:name w:val="Revision"/>
    <w:hidden/>
    <w:uiPriority w:val="99"/>
    <w:semiHidden/>
    <w:rsid w:val="009A11A1"/>
    <w:pPr>
      <w:widowControl/>
      <w:autoSpaceDE/>
      <w:autoSpaceDN/>
    </w:pPr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A15FE1"/>
    <w:rPr>
      <w:color w:val="0000FF" w:themeColor="hyperlink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C36776"/>
    <w:pPr>
      <w:widowControl/>
      <w:autoSpaceDE/>
      <w:autoSpaceDN/>
    </w:pPr>
    <w:rPr>
      <w:rFonts w:eastAsia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C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39"/>
    <w:rsid w:val="00E52373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697417"/>
    <w:pPr>
      <w:widowControl/>
      <w:autoSpaceDE/>
      <w:autoSpaceDN/>
    </w:pPr>
    <w:rPr>
      <w:rFonts w:eastAsia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B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0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1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r@barcelonactiv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24B3-6B0A-407D-BF3A-59AE1B20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 Ibarzabal</dc:creator>
  <cp:lastModifiedBy>Gemma Escamilla Esteban</cp:lastModifiedBy>
  <cp:revision>2</cp:revision>
  <dcterms:created xsi:type="dcterms:W3CDTF">2022-11-03T09:46:00Z</dcterms:created>
  <dcterms:modified xsi:type="dcterms:W3CDTF">2022-11-03T09:46:00Z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2022-05-10T00:00:00Z</vt:filetime>
  </property>
</Properties>
</file>